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5E13E" w14:textId="77777777" w:rsidR="00B72855" w:rsidRPr="00105EAB" w:rsidRDefault="00B72855" w:rsidP="00B7285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Hlk136358662"/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แผนการใช้จ่ายงบประมาณ สถานีต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รวจภูธ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>รเมืองยะลา</w:t>
      </w:r>
    </w:p>
    <w:p w14:paraId="6D1ECC61" w14:textId="77777777" w:rsidR="00B72855" w:rsidRPr="00105EAB" w:rsidRDefault="00B72855" w:rsidP="00B7285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ประจ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>ำ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ปีงบประมาณ พ.ศ. 2566 ไตรมาสที่</w:t>
      </w:r>
      <w:r w:rsidR="0012026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>1-2</w:t>
      </w:r>
    </w:p>
    <w:p w14:paraId="5193A2AB" w14:textId="77777777" w:rsidR="0067505E" w:rsidRDefault="00B72855" w:rsidP="00B72855">
      <w:pPr>
        <w:jc w:val="center"/>
        <w:rPr>
          <w:rFonts w:ascii="TH SarabunIT๙" w:hAnsi="TH SarabunIT๙" w:cs="TH SarabunIT๙"/>
          <w:sz w:val="32"/>
          <w:szCs w:val="32"/>
        </w:rPr>
      </w:pP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2F30EB">
        <w:rPr>
          <w:rFonts w:ascii="TH SarabunIT๙" w:hAnsi="TH SarabunIT๙" w:cs="TH SarabunIT๙" w:hint="cs"/>
          <w:b/>
          <w:bCs/>
          <w:sz w:val="36"/>
          <w:szCs w:val="36"/>
          <w:cs/>
        </w:rPr>
        <w:t>20</w:t>
      </w:r>
      <w:r w:rsidRPr="00105E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Pr="00105EA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พฤษภาคม 2566</w:t>
      </w:r>
      <w:r w:rsidRPr="00105EAB">
        <w:rPr>
          <w:rFonts w:ascii="TH SarabunIT๙" w:hAnsi="TH SarabunIT๙" w:cs="TH SarabunIT๙"/>
          <w:b/>
          <w:bCs/>
          <w:sz w:val="36"/>
          <w:szCs w:val="36"/>
        </w:rPr>
        <w:cr/>
      </w:r>
    </w:p>
    <w:tbl>
      <w:tblPr>
        <w:tblStyle w:val="a3"/>
        <w:tblW w:w="15027" w:type="dxa"/>
        <w:tblInd w:w="-998" w:type="dxa"/>
        <w:tblLook w:val="04A0" w:firstRow="1" w:lastRow="0" w:firstColumn="1" w:lastColumn="0" w:noHBand="0" w:noVBand="1"/>
      </w:tblPr>
      <w:tblGrid>
        <w:gridCol w:w="421"/>
        <w:gridCol w:w="2796"/>
        <w:gridCol w:w="2879"/>
        <w:gridCol w:w="1154"/>
        <w:gridCol w:w="1397"/>
        <w:gridCol w:w="938"/>
        <w:gridCol w:w="567"/>
        <w:gridCol w:w="565"/>
        <w:gridCol w:w="1948"/>
        <w:gridCol w:w="2362"/>
      </w:tblGrid>
      <w:tr w:rsidR="00105EAB" w14:paraId="13784BD2" w14:textId="77777777" w:rsidTr="002F30EB">
        <w:tc>
          <w:tcPr>
            <w:tcW w:w="421" w:type="dxa"/>
            <w:vMerge w:val="restart"/>
          </w:tcPr>
          <w:p w14:paraId="27D456A9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944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796" w:type="dxa"/>
            <w:vMerge w:val="restart"/>
          </w:tcPr>
          <w:p w14:paraId="180D5163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2879" w:type="dxa"/>
            <w:vMerge w:val="restart"/>
          </w:tcPr>
          <w:p w14:paraId="51F7FB16" w14:textId="77777777" w:rsidR="00105EAB" w:rsidRPr="004944E8" w:rsidRDefault="00105EAB" w:rsidP="009C7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เป้าหมาย/</w:t>
            </w:r>
          </w:p>
          <w:p w14:paraId="316856B5" w14:textId="77777777" w:rsidR="00105EAB" w:rsidRPr="004944E8" w:rsidRDefault="00105EAB" w:rsidP="009C787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วิธีด</w:t>
            </w:r>
            <w:r w:rsidRPr="004944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4621" w:type="dxa"/>
            <w:gridSpan w:val="5"/>
          </w:tcPr>
          <w:p w14:paraId="0AD31DD2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งบประมาณ/แหล่งที่จัดสรร/สนับสนุน</w:t>
            </w:r>
          </w:p>
        </w:tc>
        <w:tc>
          <w:tcPr>
            <w:tcW w:w="1948" w:type="dxa"/>
            <w:vMerge w:val="restart"/>
          </w:tcPr>
          <w:p w14:paraId="602BC061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ระยะเวลาด</w:t>
            </w:r>
            <w:r w:rsidRPr="004944E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ำ</w:t>
            </w: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เนินการ</w:t>
            </w:r>
          </w:p>
        </w:tc>
        <w:tc>
          <w:tcPr>
            <w:tcW w:w="2362" w:type="dxa"/>
            <w:vMerge w:val="restart"/>
          </w:tcPr>
          <w:p w14:paraId="098020D5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ผลที่คาดว่าจะได้รับ</w:t>
            </w:r>
          </w:p>
        </w:tc>
      </w:tr>
      <w:tr w:rsidR="00105EAB" w14:paraId="7DDE3C7F" w14:textId="77777777" w:rsidTr="002F30EB">
        <w:tc>
          <w:tcPr>
            <w:tcW w:w="421" w:type="dxa"/>
            <w:vMerge/>
          </w:tcPr>
          <w:p w14:paraId="090172DC" w14:textId="77777777" w:rsidR="00105EAB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96" w:type="dxa"/>
            <w:vMerge/>
          </w:tcPr>
          <w:p w14:paraId="17A024E9" w14:textId="77777777" w:rsidR="00105EAB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79" w:type="dxa"/>
            <w:vMerge/>
          </w:tcPr>
          <w:p w14:paraId="75B4C0F4" w14:textId="77777777" w:rsidR="00105EAB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54" w:type="dxa"/>
          </w:tcPr>
          <w:p w14:paraId="325B4754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สตช</w:t>
            </w:r>
            <w:r w:rsidRPr="004944E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397" w:type="dxa"/>
          </w:tcPr>
          <w:p w14:paraId="72CC3090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หน่วยงานภาครั</w:t>
            </w:r>
            <w:r w:rsidRPr="004944E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ฐ</w:t>
            </w:r>
          </w:p>
        </w:tc>
        <w:tc>
          <w:tcPr>
            <w:tcW w:w="938" w:type="dxa"/>
          </w:tcPr>
          <w:p w14:paraId="1E6FF65B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ภาคเอกชน</w:t>
            </w:r>
          </w:p>
        </w:tc>
        <w:tc>
          <w:tcPr>
            <w:tcW w:w="567" w:type="dxa"/>
          </w:tcPr>
          <w:p w14:paraId="484AC638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944E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อปท</w:t>
            </w:r>
            <w:r w:rsidRPr="004944E8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565" w:type="dxa"/>
          </w:tcPr>
          <w:p w14:paraId="77A31EEB" w14:textId="77777777" w:rsidR="00105EAB" w:rsidRPr="004944E8" w:rsidRDefault="00105EAB" w:rsidP="00B7285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proofErr w:type="spellStart"/>
            <w:r w:rsidRPr="004944E8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อื่นๆ</w:t>
            </w:r>
            <w:proofErr w:type="spellEnd"/>
          </w:p>
        </w:tc>
        <w:tc>
          <w:tcPr>
            <w:tcW w:w="1948" w:type="dxa"/>
            <w:vMerge/>
          </w:tcPr>
          <w:p w14:paraId="47E60FA3" w14:textId="77777777" w:rsidR="00105EAB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62" w:type="dxa"/>
            <w:vMerge/>
          </w:tcPr>
          <w:p w14:paraId="5FF2BA34" w14:textId="77777777" w:rsidR="00105EAB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05EAB" w14:paraId="32FD2D2A" w14:textId="77777777" w:rsidTr="002F30EB">
        <w:tc>
          <w:tcPr>
            <w:tcW w:w="421" w:type="dxa"/>
          </w:tcPr>
          <w:p w14:paraId="51C3CBA6" w14:textId="77777777" w:rsidR="00B72855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796" w:type="dxa"/>
          </w:tcPr>
          <w:p w14:paraId="5F686E5A" w14:textId="77777777" w:rsidR="00B72855" w:rsidRPr="00105EAB" w:rsidRDefault="009C787F" w:rsidP="004A6CED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โครงการต</w:t>
            </w:r>
            <w:r w:rsidRPr="00105EAB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รวจชุมชน</w:t>
            </w:r>
          </w:p>
        </w:tc>
        <w:tc>
          <w:tcPr>
            <w:tcW w:w="2879" w:type="dxa"/>
          </w:tcPr>
          <w:p w14:paraId="445E64BC" w14:textId="77777777" w:rsid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สร้างอาสาสมัครป้องกันอาชญ</w:t>
            </w:r>
            <w:r w:rsidRPr="00105EAB"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กรรม</w:t>
            </w:r>
          </w:p>
          <w:p w14:paraId="744B6BAB" w14:textId="77777777" w:rsidR="00B72855" w:rsidRP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ในชุมชน</w:t>
            </w:r>
          </w:p>
        </w:tc>
        <w:tc>
          <w:tcPr>
            <w:tcW w:w="1154" w:type="dxa"/>
          </w:tcPr>
          <w:p w14:paraId="0C6E6421" w14:textId="77777777" w:rsidR="00B72855" w:rsidRPr="00105EAB" w:rsidRDefault="002F30EB" w:rsidP="00B7285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397" w:type="dxa"/>
          </w:tcPr>
          <w:p w14:paraId="0203F3C6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14:paraId="6CABA5BB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001D69F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5" w:type="dxa"/>
          </w:tcPr>
          <w:p w14:paraId="31935A85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48" w:type="dxa"/>
          </w:tcPr>
          <w:p w14:paraId="7D04621A" w14:textId="77777777" w:rsidR="00594B3C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1 ตุลาคม 2565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2C346BB8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30 กันยายน 2566</w:t>
            </w:r>
          </w:p>
        </w:tc>
        <w:tc>
          <w:tcPr>
            <w:tcW w:w="2362" w:type="dxa"/>
          </w:tcPr>
          <w:p w14:paraId="72153773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มีอาสาสมัครป้องกันอาชญ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กรรมในชุมชนเพิ่มขึ้น</w:t>
            </w:r>
          </w:p>
        </w:tc>
      </w:tr>
      <w:tr w:rsidR="00105EAB" w14:paraId="2CC23A45" w14:textId="77777777" w:rsidTr="002F30EB">
        <w:tc>
          <w:tcPr>
            <w:tcW w:w="421" w:type="dxa"/>
          </w:tcPr>
          <w:p w14:paraId="35BA7DCC" w14:textId="77777777" w:rsidR="00B72855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796" w:type="dxa"/>
          </w:tcPr>
          <w:p w14:paraId="4E78D745" w14:textId="77777777" w:rsidR="00B72855" w:rsidRPr="00105EAB" w:rsidRDefault="009C787F" w:rsidP="004A6CED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ชุดมวลชลสัมพันธ์</w:t>
            </w:r>
          </w:p>
        </w:tc>
        <w:tc>
          <w:tcPr>
            <w:tcW w:w="2879" w:type="dxa"/>
          </w:tcPr>
          <w:p w14:paraId="0CE75BF2" w14:textId="77777777" w:rsidR="00B72855" w:rsidRP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ลงพื้นที่สร้างเครือข่ายภายในชุมชน</w:t>
            </w:r>
          </w:p>
        </w:tc>
        <w:tc>
          <w:tcPr>
            <w:tcW w:w="1154" w:type="dxa"/>
          </w:tcPr>
          <w:p w14:paraId="22BEF948" w14:textId="77777777" w:rsidR="00B72855" w:rsidRPr="00105EAB" w:rsidRDefault="002F30EB" w:rsidP="00B7285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397" w:type="dxa"/>
          </w:tcPr>
          <w:p w14:paraId="136DF2A3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14:paraId="7C020285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7427A811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5" w:type="dxa"/>
          </w:tcPr>
          <w:p w14:paraId="306788D7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48" w:type="dxa"/>
          </w:tcPr>
          <w:p w14:paraId="0EF972E8" w14:textId="77777777" w:rsidR="00594B3C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1 ตุลาคม 2565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2B9D6BF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30 กันยายน 2566</w:t>
            </w:r>
          </w:p>
        </w:tc>
        <w:tc>
          <w:tcPr>
            <w:tcW w:w="2362" w:type="dxa"/>
          </w:tcPr>
          <w:p w14:paraId="7E701428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มีเครือข่ายภายในชุมชนเพิ่มขึ้น</w:t>
            </w:r>
          </w:p>
        </w:tc>
      </w:tr>
      <w:tr w:rsidR="00105EAB" w14:paraId="072ABD9B" w14:textId="77777777" w:rsidTr="002F30EB">
        <w:tc>
          <w:tcPr>
            <w:tcW w:w="421" w:type="dxa"/>
          </w:tcPr>
          <w:p w14:paraId="324226BC" w14:textId="77777777" w:rsidR="00B72855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796" w:type="dxa"/>
          </w:tcPr>
          <w:p w14:paraId="2ED4C095" w14:textId="77777777" w:rsidR="00B72855" w:rsidRPr="00105EAB" w:rsidRDefault="009C787F" w:rsidP="004A6CED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 w:hint="cs"/>
                <w:sz w:val="28"/>
                <w:cs/>
              </w:rPr>
              <w:t>ปิ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ดล้อมตรวจค้น</w:t>
            </w:r>
          </w:p>
        </w:tc>
        <w:tc>
          <w:tcPr>
            <w:tcW w:w="2879" w:type="dxa"/>
          </w:tcPr>
          <w:p w14:paraId="32ECD624" w14:textId="77777777" w:rsid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ลงพื้นที่ปิดล้อมตรวจค้นพื้นที่</w:t>
            </w:r>
          </w:p>
          <w:p w14:paraId="42DFFDE4" w14:textId="77777777" w:rsidR="00B72855" w:rsidRP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เป้าหมาย</w:t>
            </w:r>
          </w:p>
        </w:tc>
        <w:tc>
          <w:tcPr>
            <w:tcW w:w="1154" w:type="dxa"/>
          </w:tcPr>
          <w:p w14:paraId="261BF35D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397" w:type="dxa"/>
          </w:tcPr>
          <w:p w14:paraId="195400F8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14:paraId="46B5D6D3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8FF475A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5" w:type="dxa"/>
          </w:tcPr>
          <w:p w14:paraId="0461145A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48" w:type="dxa"/>
          </w:tcPr>
          <w:p w14:paraId="1B566D35" w14:textId="77777777" w:rsidR="00594B3C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1 ตุลาคม 2565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DA839AF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30 กันยายน 2566</w:t>
            </w:r>
          </w:p>
        </w:tc>
        <w:tc>
          <w:tcPr>
            <w:tcW w:w="2362" w:type="dxa"/>
          </w:tcPr>
          <w:p w14:paraId="19B9C797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ความสงบเรียบร้อยในพื้นที</w:t>
            </w:r>
          </w:p>
        </w:tc>
      </w:tr>
      <w:tr w:rsidR="00105EAB" w14:paraId="3E1A39C5" w14:textId="77777777" w:rsidTr="002F30EB">
        <w:tc>
          <w:tcPr>
            <w:tcW w:w="421" w:type="dxa"/>
          </w:tcPr>
          <w:p w14:paraId="0DB89D4E" w14:textId="77777777" w:rsidR="00B72855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796" w:type="dxa"/>
          </w:tcPr>
          <w:p w14:paraId="7E778370" w14:textId="77777777" w:rsidR="00B72855" w:rsidRPr="00105EAB" w:rsidRDefault="009C787F" w:rsidP="004A6CED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7 วันอันตราย เทศกาลปีใหม่</w:t>
            </w:r>
          </w:p>
        </w:tc>
        <w:tc>
          <w:tcPr>
            <w:tcW w:w="2879" w:type="dxa"/>
          </w:tcPr>
          <w:p w14:paraId="49FA522D" w14:textId="77777777" w:rsid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ตั้งจุดตรวจสร้างความปลอดภัย</w:t>
            </w:r>
          </w:p>
          <w:p w14:paraId="232F772B" w14:textId="77777777" w:rsidR="00B72855" w:rsidRP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ในช่วงปีใหม่</w:t>
            </w:r>
          </w:p>
        </w:tc>
        <w:tc>
          <w:tcPr>
            <w:tcW w:w="1154" w:type="dxa"/>
          </w:tcPr>
          <w:p w14:paraId="6EFB78E5" w14:textId="77777777" w:rsidR="00B72855" w:rsidRPr="00105EAB" w:rsidRDefault="002F30EB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</w:rPr>
              <w:t>,667</w:t>
            </w:r>
          </w:p>
        </w:tc>
        <w:tc>
          <w:tcPr>
            <w:tcW w:w="1397" w:type="dxa"/>
          </w:tcPr>
          <w:p w14:paraId="4059E5F3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14:paraId="53D75F63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8733714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5" w:type="dxa"/>
          </w:tcPr>
          <w:p w14:paraId="4714B323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48" w:type="dxa"/>
          </w:tcPr>
          <w:p w14:paraId="00291A63" w14:textId="77777777" w:rsidR="00594B3C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29 ธันวาคม2565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43E6052E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 xml:space="preserve">มกราคม 2566 </w:t>
            </w:r>
          </w:p>
        </w:tc>
        <w:tc>
          <w:tcPr>
            <w:tcW w:w="2362" w:type="dxa"/>
          </w:tcPr>
          <w:p w14:paraId="6A619EE9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ประชาชนมีความปลอดภัยในช่วงปีใหม่</w:t>
            </w:r>
          </w:p>
        </w:tc>
      </w:tr>
      <w:tr w:rsidR="00105EAB" w14:paraId="354667EC" w14:textId="77777777" w:rsidTr="002F30EB">
        <w:tc>
          <w:tcPr>
            <w:tcW w:w="421" w:type="dxa"/>
          </w:tcPr>
          <w:p w14:paraId="0F270E57" w14:textId="77777777" w:rsidR="00B72855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796" w:type="dxa"/>
          </w:tcPr>
          <w:p w14:paraId="685DD5ED" w14:textId="77777777" w:rsidR="00B72855" w:rsidRPr="00105EAB" w:rsidRDefault="009C787F" w:rsidP="004A6CED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="004944E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วันอันตราย เทศกาลสงกรานต์</w:t>
            </w:r>
          </w:p>
        </w:tc>
        <w:tc>
          <w:tcPr>
            <w:tcW w:w="2879" w:type="dxa"/>
          </w:tcPr>
          <w:p w14:paraId="72E4D962" w14:textId="77777777" w:rsid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ตั้งจุดตรวจสร้างความปลอดภัย</w:t>
            </w:r>
          </w:p>
          <w:p w14:paraId="50748135" w14:textId="77777777" w:rsidR="00B72855" w:rsidRP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ในสงกรานต์</w:t>
            </w:r>
          </w:p>
        </w:tc>
        <w:tc>
          <w:tcPr>
            <w:tcW w:w="1154" w:type="dxa"/>
          </w:tcPr>
          <w:p w14:paraId="208DAACB" w14:textId="77777777" w:rsidR="00B72855" w:rsidRPr="00105EAB" w:rsidRDefault="002F30EB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>
              <w:rPr>
                <w:rFonts w:ascii="TH SarabunIT๙" w:hAnsi="TH SarabunIT๙" w:cs="TH SarabunIT๙"/>
                <w:sz w:val="28"/>
              </w:rPr>
              <w:t>,667</w:t>
            </w:r>
          </w:p>
        </w:tc>
        <w:tc>
          <w:tcPr>
            <w:tcW w:w="1397" w:type="dxa"/>
          </w:tcPr>
          <w:p w14:paraId="75DDEDBB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14:paraId="5DF623C8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46C78B71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5" w:type="dxa"/>
          </w:tcPr>
          <w:p w14:paraId="703D5B72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48" w:type="dxa"/>
          </w:tcPr>
          <w:p w14:paraId="7CEA05BE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17 เมษายน 2566</w:t>
            </w:r>
          </w:p>
        </w:tc>
        <w:tc>
          <w:tcPr>
            <w:tcW w:w="2362" w:type="dxa"/>
          </w:tcPr>
          <w:p w14:paraId="38EB486E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ประชาชนมีความปลอดภัยในสงกรานต์</w:t>
            </w:r>
          </w:p>
        </w:tc>
      </w:tr>
      <w:tr w:rsidR="00105EAB" w14:paraId="0A6ABBA6" w14:textId="77777777" w:rsidTr="002F30EB">
        <w:tc>
          <w:tcPr>
            <w:tcW w:w="421" w:type="dxa"/>
          </w:tcPr>
          <w:p w14:paraId="690D98E8" w14:textId="77777777" w:rsidR="00B72855" w:rsidRDefault="00105EA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796" w:type="dxa"/>
          </w:tcPr>
          <w:p w14:paraId="49AFE3C2" w14:textId="77777777" w:rsidR="00B72855" w:rsidRPr="00105EAB" w:rsidRDefault="009C787F" w:rsidP="004A6CED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ชุมชนยั่งยืน</w:t>
            </w:r>
          </w:p>
        </w:tc>
        <w:tc>
          <w:tcPr>
            <w:tcW w:w="2879" w:type="dxa"/>
          </w:tcPr>
          <w:p w14:paraId="7BC15D65" w14:textId="77777777" w:rsidR="00B72855" w:rsidRP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ลงพื้นที่สร้างชุมชนปลอดยาเสพติด</w:t>
            </w:r>
          </w:p>
        </w:tc>
        <w:tc>
          <w:tcPr>
            <w:tcW w:w="1154" w:type="dxa"/>
          </w:tcPr>
          <w:p w14:paraId="4428D650" w14:textId="77777777" w:rsidR="00B72855" w:rsidRPr="00105EAB" w:rsidRDefault="001F0380" w:rsidP="00B7285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47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1397" w:type="dxa"/>
          </w:tcPr>
          <w:p w14:paraId="6DB2A72E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14:paraId="79C49408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056FEEB8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5" w:type="dxa"/>
          </w:tcPr>
          <w:p w14:paraId="3225CD68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48" w:type="dxa"/>
          </w:tcPr>
          <w:p w14:paraId="6F45C9F9" w14:textId="77777777" w:rsidR="00594B3C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1 เมษายน</w:t>
            </w:r>
            <w:r w:rsidR="002F30E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2566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63624253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30 มิถุน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ยน 2566</w:t>
            </w:r>
          </w:p>
        </w:tc>
        <w:tc>
          <w:tcPr>
            <w:tcW w:w="2362" w:type="dxa"/>
          </w:tcPr>
          <w:p w14:paraId="4B976782" w14:textId="7777777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ชุมชนปลอดยาเสพติด</w:t>
            </w:r>
          </w:p>
        </w:tc>
      </w:tr>
      <w:tr w:rsidR="00105EAB" w14:paraId="5655416B" w14:textId="77777777" w:rsidTr="002F30EB">
        <w:tc>
          <w:tcPr>
            <w:tcW w:w="421" w:type="dxa"/>
          </w:tcPr>
          <w:p w14:paraId="3BAD857A" w14:textId="77777777" w:rsidR="00B72855" w:rsidRDefault="002F30EB" w:rsidP="00B7285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796" w:type="dxa"/>
          </w:tcPr>
          <w:p w14:paraId="0AE67FAD" w14:textId="7B1E192C" w:rsidR="00B72855" w:rsidRPr="00105EAB" w:rsidRDefault="00FD3C91" w:rsidP="004C5AC3">
            <w:pPr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="002F30EB">
              <w:rPr>
                <w:rFonts w:ascii="TH SarabunIT๙" w:hAnsi="TH SarabunIT๙" w:cs="TH SarabunIT๙" w:hint="cs"/>
                <w:sz w:val="28"/>
                <w:cs/>
              </w:rPr>
              <w:t>ผู้ใช้ ผู้เสพ</w:t>
            </w:r>
            <w:r w:rsidR="004C5AC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C5AC3" w:rsidRPr="004C5AC3">
              <w:rPr>
                <w:rFonts w:ascii="TH SarabunIT๙" w:hAnsi="TH SarabunIT๙" w:cs="TH SarabunIT๙"/>
                <w:sz w:val="28"/>
                <w:cs/>
              </w:rPr>
              <w:t>ผู้ติดยาเสพติด ผู้มีอาการทางจิต และผู้ป่วยจิตเวช</w:t>
            </w:r>
            <w:r w:rsidR="004C5AC3" w:rsidRPr="004C5AC3">
              <w:rPr>
                <w:rFonts w:ascii="TH SarabunIT๙" w:hAnsi="TH SarabunIT๙" w:cs="TH SarabunIT๙"/>
                <w:sz w:val="28"/>
                <w:cs/>
              </w:rPr>
              <w:t>เพื่อนำเข้าสู่การบำบัดรักษาตามประมวลกฎหมายยาเสพติด</w:t>
            </w:r>
          </w:p>
        </w:tc>
        <w:tc>
          <w:tcPr>
            <w:tcW w:w="2879" w:type="dxa"/>
          </w:tcPr>
          <w:p w14:paraId="47BCC7F8" w14:textId="77777777" w:rsidR="00B72855" w:rsidRPr="00105EAB" w:rsidRDefault="004A6CED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ป้องกันการแพร</w:t>
            </w:r>
            <w:r w:rsidR="002F30EB">
              <w:rPr>
                <w:rFonts w:ascii="TH SarabunIT๙" w:hAnsi="TH SarabunIT๙" w:cs="TH SarabunIT๙" w:hint="cs"/>
                <w:sz w:val="28"/>
                <w:cs/>
              </w:rPr>
              <w:t>่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>ระบาดของยาเสพติด</w:t>
            </w:r>
          </w:p>
        </w:tc>
        <w:tc>
          <w:tcPr>
            <w:tcW w:w="1154" w:type="dxa"/>
          </w:tcPr>
          <w:p w14:paraId="305050CF" w14:textId="0A9BCA96" w:rsidR="00B72855" w:rsidRPr="00105EAB" w:rsidRDefault="00EA0424" w:rsidP="00B72855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259</w:t>
            </w:r>
            <w:r>
              <w:rPr>
                <w:rFonts w:ascii="TH SarabunIT๙" w:hAnsi="TH SarabunIT๙" w:cs="TH SarabunIT๙"/>
                <w:sz w:val="28"/>
              </w:rPr>
              <w:t>,650</w:t>
            </w:r>
            <w:bookmarkStart w:id="1" w:name="_GoBack"/>
            <w:bookmarkEnd w:id="1"/>
          </w:p>
        </w:tc>
        <w:tc>
          <w:tcPr>
            <w:tcW w:w="1397" w:type="dxa"/>
          </w:tcPr>
          <w:p w14:paraId="1438D544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938" w:type="dxa"/>
          </w:tcPr>
          <w:p w14:paraId="635A50CA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7" w:type="dxa"/>
          </w:tcPr>
          <w:p w14:paraId="1ADA5357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565" w:type="dxa"/>
          </w:tcPr>
          <w:p w14:paraId="44BBF10B" w14:textId="77777777" w:rsidR="00B72855" w:rsidRPr="00105EAB" w:rsidRDefault="006C7E8F" w:rsidP="00B728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948" w:type="dxa"/>
          </w:tcPr>
          <w:p w14:paraId="791B14ED" w14:textId="77777777" w:rsidR="00594B3C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1 ตุลาคม 2565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EFEB173" w14:textId="45B95A67" w:rsidR="00B72855" w:rsidRPr="00105EAB" w:rsidRDefault="00105EAB" w:rsidP="00105EAB">
            <w:pPr>
              <w:rPr>
                <w:rFonts w:ascii="TH SarabunIT๙" w:hAnsi="TH SarabunIT๙" w:cs="TH SarabunIT๙"/>
                <w:sz w:val="28"/>
              </w:rPr>
            </w:pPr>
            <w:r w:rsidRPr="00105EAB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594B3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 xml:space="preserve">30 </w:t>
            </w:r>
            <w:r w:rsidR="004C5AC3">
              <w:rPr>
                <w:rFonts w:ascii="TH SarabunIT๙" w:hAnsi="TH SarabunIT๙" w:cs="TH SarabunIT๙" w:hint="cs"/>
                <w:sz w:val="28"/>
                <w:cs/>
              </w:rPr>
              <w:t>สิงหาคม</w:t>
            </w:r>
            <w:r w:rsidRPr="00105EAB">
              <w:rPr>
                <w:rFonts w:ascii="TH SarabunIT๙" w:hAnsi="TH SarabunIT๙" w:cs="TH SarabunIT๙"/>
                <w:sz w:val="28"/>
                <w:cs/>
              </w:rPr>
              <w:t xml:space="preserve"> 2566</w:t>
            </w:r>
          </w:p>
        </w:tc>
        <w:tc>
          <w:tcPr>
            <w:tcW w:w="2362" w:type="dxa"/>
          </w:tcPr>
          <w:p w14:paraId="597F6DD8" w14:textId="77777777" w:rsidR="004C5AC3" w:rsidRDefault="004C5AC3" w:rsidP="004C5AC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4C5AC3">
              <w:rPr>
                <w:rFonts w:ascii="TH SarabunIT๙" w:hAnsi="TH SarabunIT๙" w:cs="TH SarabunIT๙"/>
                <w:sz w:val="28"/>
                <w:cs/>
              </w:rPr>
              <w:t>ป้องกันอาชญากรรมที่อาจเกิดขึ้น จากผู้ใช้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C5AC3">
              <w:rPr>
                <w:rFonts w:ascii="TH SarabunIT๙" w:hAnsi="TH SarabunIT๙" w:cs="TH SarabunIT๙"/>
                <w:sz w:val="28"/>
                <w:cs/>
              </w:rPr>
              <w:t xml:space="preserve">ผู้เสพ ผู้ติดยาเสพติด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</w:t>
            </w:r>
            <w:r w:rsidRPr="004C5AC3">
              <w:rPr>
                <w:rFonts w:ascii="TH SarabunIT๙" w:hAnsi="TH SarabunIT๙" w:cs="TH SarabunIT๙"/>
                <w:sz w:val="28"/>
                <w:cs/>
              </w:rPr>
              <w:t xml:space="preserve">ป่วยจิตเวช </w:t>
            </w:r>
          </w:p>
          <w:p w14:paraId="2BEA4B3E" w14:textId="6F3B9E65" w:rsidR="00B72855" w:rsidRPr="00105EAB" w:rsidRDefault="004C5AC3" w:rsidP="004C5AC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แก้</w:t>
            </w:r>
            <w:r w:rsidRPr="004C5AC3">
              <w:rPr>
                <w:rFonts w:ascii="TH SarabunIT๙" w:hAnsi="TH SarabunIT๙" w:cs="TH SarabunIT๙"/>
                <w:sz w:val="28"/>
                <w:cs/>
              </w:rPr>
              <w:t>ปัญหาการแพร่ระบาดยาเสพติดในพื้นที่</w:t>
            </w:r>
          </w:p>
        </w:tc>
      </w:tr>
    </w:tbl>
    <w:p w14:paraId="1FBB930B" w14:textId="75165B37" w:rsidR="00B72855" w:rsidRPr="00B72855" w:rsidRDefault="003C71D7" w:rsidP="00B7285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9805BCC" wp14:editId="4216DA5F">
            <wp:simplePos x="0" y="0"/>
            <wp:positionH relativeFrom="column">
              <wp:posOffset>4543425</wp:posOffset>
            </wp:positionH>
            <wp:positionV relativeFrom="paragraph">
              <wp:posOffset>150495</wp:posOffset>
            </wp:positionV>
            <wp:extent cx="1333500" cy="791210"/>
            <wp:effectExtent l="0" t="0" r="0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858523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272"/>
                    <a:stretch/>
                  </pic:blipFill>
                  <pic:spPr bwMode="auto">
                    <a:xfrm>
                      <a:off x="0" y="0"/>
                      <a:ext cx="1333500" cy="791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04D96B" w14:textId="3F2EA2FA" w:rsidR="00D50136" w:rsidRDefault="00D50136" w:rsidP="00D5013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15E891" w14:textId="4B3616D2" w:rsidR="00B72855" w:rsidRDefault="00D50136" w:rsidP="00C12E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0E87BE8C" w14:textId="77777777" w:rsidR="00D50136" w:rsidRDefault="00D50136" w:rsidP="00C12E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(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ปิย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ภัทร ทองพันเลิศกุล ) </w:t>
      </w:r>
    </w:p>
    <w:p w14:paraId="08A5B95C" w14:textId="77777777" w:rsidR="00B72855" w:rsidRPr="00B72855" w:rsidRDefault="00D50136" w:rsidP="00C12E4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ผกก.สภ.เมืองยะลา</w:t>
      </w:r>
      <w:bookmarkEnd w:id="0"/>
    </w:p>
    <w:sectPr w:rsidR="00B72855" w:rsidRPr="00B72855" w:rsidSect="00D50136">
      <w:pgSz w:w="15840" w:h="12240" w:orient="landscape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855"/>
    <w:rsid w:val="00105EAB"/>
    <w:rsid w:val="0012026E"/>
    <w:rsid w:val="001F0380"/>
    <w:rsid w:val="002F30EB"/>
    <w:rsid w:val="003C71D7"/>
    <w:rsid w:val="004944E8"/>
    <w:rsid w:val="004A6CED"/>
    <w:rsid w:val="004C5AC3"/>
    <w:rsid w:val="00594B3C"/>
    <w:rsid w:val="005D7674"/>
    <w:rsid w:val="006242C3"/>
    <w:rsid w:val="0067505E"/>
    <w:rsid w:val="006C7E8F"/>
    <w:rsid w:val="009C787F"/>
    <w:rsid w:val="00B72855"/>
    <w:rsid w:val="00C12E48"/>
    <w:rsid w:val="00D50136"/>
    <w:rsid w:val="00EA0424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E8B7D"/>
  <w15:chartTrackingRefBased/>
  <w15:docId w15:val="{09204B7C-1F35-4011-839F-058D13D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2023-05-31T07:29:00Z</cp:lastPrinted>
  <dcterms:created xsi:type="dcterms:W3CDTF">2023-05-31T07:23:00Z</dcterms:created>
  <dcterms:modified xsi:type="dcterms:W3CDTF">2023-05-31T07:37:00Z</dcterms:modified>
</cp:coreProperties>
</file>