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2CD4C" w14:textId="5D70831B" w:rsidR="00566EE4" w:rsidRPr="00053921" w:rsidRDefault="00000000" w:rsidP="00566EE4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>
        <w:rPr>
          <w:rFonts w:ascii="TH SarabunIT๙" w:eastAsia="Calibri" w:hAnsi="TH SarabunIT๙" w:cs="TH SarabunIT๙"/>
        </w:rPr>
        <w:object w:dxaOrig="1145" w:dyaOrig="1335" w14:anchorId="2C75F0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.3pt;margin-top:-.3pt;width:40.65pt;height:42.5pt;z-index:251659264" fillcolor="window">
            <v:imagedata r:id="rId6" o:title=""/>
            <w10:wrap type="square"/>
          </v:shape>
          <o:OLEObject Type="Embed" ProgID="Word.Picture.8" ShapeID="_x0000_s1029" DrawAspect="Content" ObjectID="_1845445822" r:id="rId7"/>
        </w:object>
      </w:r>
      <w:r w:rsidR="00566EE4" w:rsidRPr="00053921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</w:t>
      </w:r>
    </w:p>
    <w:p w14:paraId="2D3AC330" w14:textId="5AFC254F" w:rsidR="00566EE4" w:rsidRPr="00053921" w:rsidRDefault="00566EE4" w:rsidP="00566EE4">
      <w:pPr>
        <w:keepNext/>
        <w:spacing w:after="0" w:line="240" w:lineRule="auto"/>
        <w:jc w:val="center"/>
        <w:outlineLvl w:val="0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053921">
        <w:rPr>
          <w:rFonts w:ascii="TH SarabunIT๙" w:eastAsia="Cordia New" w:hAnsi="TH SarabunIT๙" w:cs="TH SarabunIT๙"/>
          <w:b/>
          <w:bCs/>
          <w:sz w:val="56"/>
          <w:szCs w:val="56"/>
          <w:cs/>
          <w:lang w:eastAsia="zh-CN"/>
        </w:rPr>
        <w:t>บันทึกข้อความ</w:t>
      </w:r>
    </w:p>
    <w:p w14:paraId="425ED58A" w14:textId="2FB107A7" w:rsidR="00566EE4" w:rsidRPr="00053921" w:rsidRDefault="00566EE4" w:rsidP="00566EE4">
      <w:pPr>
        <w:spacing w:after="0" w:line="240" w:lineRule="auto"/>
        <w:rPr>
          <w:rFonts w:ascii="TH SarabunIT๙" w:eastAsia="Cordia New" w:hAnsi="TH SarabunIT๙" w:cs="TH SarabunIT๙"/>
          <w:b/>
          <w:bCs/>
          <w:sz w:val="36"/>
          <w:szCs w:val="36"/>
          <w:lang w:eastAsia="zh-CN"/>
        </w:rPr>
      </w:pPr>
      <w:r w:rsidRPr="00053921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ส่วนราชการ</w:t>
      </w:r>
      <w:r w:rsidRPr="00053921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="00053921" w:rsidRPr="0005392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สภ.เมืองยะลา</w:t>
      </w:r>
      <w:r w:rsidRPr="0005392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  <w:r w:rsidR="002D39B3" w:rsidRPr="0005392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ภ.</w:t>
      </w:r>
      <w:r w:rsidRPr="0005392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จว</w:t>
      </w:r>
      <w:r w:rsidRPr="00053921">
        <w:rPr>
          <w:rFonts w:ascii="TH SarabunIT๙" w:eastAsia="Cordia New" w:hAnsi="TH SarabunIT๙" w:cs="TH SarabunIT๙"/>
          <w:sz w:val="32"/>
          <w:szCs w:val="32"/>
          <w:lang w:eastAsia="zh-CN"/>
        </w:rPr>
        <w:t>.</w:t>
      </w:r>
      <w:r w:rsidRPr="0005392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ยะลา </w:t>
      </w:r>
      <w:r w:rsidRPr="00053921">
        <w:rPr>
          <w:rFonts w:ascii="TH SarabunIT๙" w:eastAsia="Cordia New" w:hAnsi="TH SarabunIT๙" w:cs="TH SarabunIT๙"/>
          <w:sz w:val="32"/>
          <w:szCs w:val="32"/>
          <w:lang w:eastAsia="zh-CN"/>
        </w:rPr>
        <w:tab/>
      </w:r>
      <w:r w:rsidRPr="0005392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</w:t>
      </w:r>
      <w:r w:rsidRPr="00053921">
        <w:rPr>
          <w:rFonts w:ascii="TH SarabunIT๙" w:eastAsia="Cordia New" w:hAnsi="TH SarabunIT๙" w:cs="TH SarabunIT๙"/>
          <w:b/>
          <w:bCs/>
          <w:sz w:val="32"/>
          <w:szCs w:val="32"/>
          <w:lang w:eastAsia="zh-CN"/>
        </w:rPr>
        <w:t xml:space="preserve">   </w:t>
      </w:r>
      <w:r w:rsidR="00053921" w:rsidRPr="00053921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ab/>
      </w:r>
      <w:r w:rsidRPr="00053921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โทร.</w:t>
      </w:r>
      <w:r w:rsidRPr="0005392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05392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0</w:t>
      </w:r>
      <w:r w:rsidR="00FC481B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05392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7321</w:t>
      </w:r>
      <w:r w:rsidR="00FC481B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05392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2634</w:t>
      </w:r>
    </w:p>
    <w:p w14:paraId="4B32E573" w14:textId="3084A543" w:rsidR="00566EE4" w:rsidRPr="00053921" w:rsidRDefault="00566EE4" w:rsidP="00566EE4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  <w:lang w:eastAsia="zh-CN"/>
        </w:rPr>
      </w:pPr>
      <w:r w:rsidRPr="00053921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ที่</w:t>
      </w:r>
      <w:r w:rsidRPr="0005392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๐๐๒๔(ยล).</w:t>
      </w:r>
      <w:r w:rsidR="0005392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4</w:t>
      </w:r>
      <w:r w:rsidRPr="0005392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(กง.)/ </w:t>
      </w:r>
      <w:r w:rsidR="00804299" w:rsidRPr="0005392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-</w:t>
      </w:r>
      <w:r w:rsidRPr="0005392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                            </w:t>
      </w:r>
      <w:r w:rsidRPr="00053921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Pr="00053921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 xml:space="preserve">   </w:t>
      </w:r>
      <w:r w:rsidR="00053921" w:rsidRPr="00053921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ab/>
      </w:r>
      <w:r w:rsidR="00053921" w:rsidRPr="00053921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ab/>
      </w:r>
      <w:r w:rsidRPr="00053921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วันที่</w:t>
      </w:r>
      <w:r w:rsidRPr="00053921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="00053921" w:rsidRPr="00053921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</w:t>
      </w:r>
      <w:r w:rsidR="00FC481B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1</w:t>
      </w:r>
      <w:r w:rsidR="00053921" w:rsidRPr="0005392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05392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04489A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 xml:space="preserve"> </w:t>
      </w:r>
      <w:r w:rsidR="00FC481B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เ</w:t>
      </w:r>
      <w:r w:rsidR="00DD6B79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ม</w:t>
      </w:r>
      <w:r w:rsidR="00FC481B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ษ</w:t>
      </w:r>
      <w:r w:rsidR="00DD6B79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า</w:t>
      </w:r>
      <w:r w:rsidR="00FC481B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ยน</w:t>
      </w:r>
      <w:r w:rsidR="00053921" w:rsidRPr="0005392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Pr="0005392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๒๕๖</w:t>
      </w:r>
      <w:r w:rsidR="00B34F06">
        <w:rPr>
          <w:rFonts w:ascii="TH SarabunIT๙" w:eastAsia="Cordia New" w:hAnsi="TH SarabunIT๙" w:cs="TH SarabunIT๙"/>
          <w:sz w:val="32"/>
          <w:szCs w:val="32"/>
          <w:lang w:eastAsia="zh-CN"/>
        </w:rPr>
        <w:t>9</w:t>
      </w:r>
    </w:p>
    <w:p w14:paraId="213F7D8B" w14:textId="5B15B076" w:rsidR="00804299" w:rsidRPr="00053921" w:rsidRDefault="00566EE4" w:rsidP="00566EE4">
      <w:pPr>
        <w:spacing w:after="0" w:line="240" w:lineRule="auto"/>
        <w:rPr>
          <w:rFonts w:ascii="TH SarabunIT๙" w:eastAsia="Calibri" w:hAnsi="TH SarabunIT๙" w:cs="TH SarabunIT๙"/>
          <w:sz w:val="32"/>
          <w:szCs w:val="32"/>
          <w:cs/>
        </w:rPr>
      </w:pPr>
      <w:r w:rsidRPr="00053921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เรื่อง</w:t>
      </w:r>
      <w:r w:rsidRPr="00053921">
        <w:rPr>
          <w:rFonts w:ascii="TH SarabunIT๙" w:eastAsia="Cordia New" w:hAnsi="TH SarabunIT๙" w:cs="TH SarabunIT๙"/>
          <w:sz w:val="32"/>
          <w:szCs w:val="32"/>
          <w:lang w:eastAsia="zh-CN"/>
        </w:rPr>
        <w:t xml:space="preserve">   </w:t>
      </w:r>
      <w:r w:rsidR="00804299" w:rsidRPr="00053921">
        <w:rPr>
          <w:rFonts w:ascii="TH SarabunIT๙" w:eastAsia="Calibri" w:hAnsi="TH SarabunIT๙" w:cs="TH SarabunIT๙"/>
          <w:sz w:val="32"/>
          <w:szCs w:val="32"/>
          <w:cs/>
        </w:rPr>
        <w:t xml:space="preserve">รายงานผลการใช้จ่ายงบประมาณ รอบ </w:t>
      </w:r>
      <w:r w:rsidR="00207248" w:rsidRPr="00053921">
        <w:rPr>
          <w:rFonts w:ascii="TH SarabunIT๙" w:eastAsia="Calibri" w:hAnsi="TH SarabunIT๙" w:cs="TH SarabunIT๙"/>
          <w:sz w:val="32"/>
          <w:szCs w:val="32"/>
          <w:cs/>
        </w:rPr>
        <w:t>๖</w:t>
      </w:r>
      <w:r w:rsidR="00804299" w:rsidRPr="00053921">
        <w:rPr>
          <w:rFonts w:ascii="TH SarabunIT๙" w:eastAsia="Calibri" w:hAnsi="TH SarabunIT๙" w:cs="TH SarabunIT๙"/>
          <w:sz w:val="32"/>
          <w:szCs w:val="32"/>
          <w:cs/>
        </w:rPr>
        <w:t xml:space="preserve"> เดือนแรก ของปีงบประมาณ พ.ศ.</w:t>
      </w:r>
      <w:r w:rsidR="00207248" w:rsidRPr="00053921">
        <w:rPr>
          <w:rFonts w:ascii="TH SarabunIT๙" w:eastAsia="Calibri" w:hAnsi="TH SarabunIT๙" w:cs="TH SarabunIT๙"/>
          <w:sz w:val="32"/>
          <w:szCs w:val="32"/>
          <w:cs/>
        </w:rPr>
        <w:t>๒๕๖</w:t>
      </w:r>
      <w:r w:rsidR="00CF4BB0">
        <w:rPr>
          <w:rFonts w:ascii="TH SarabunIT๙" w:eastAsia="Calibri" w:hAnsi="TH SarabunIT๙" w:cs="TH SarabunIT๙"/>
          <w:sz w:val="32"/>
          <w:szCs w:val="32"/>
        </w:rPr>
        <w:t>9</w:t>
      </w:r>
    </w:p>
    <w:p w14:paraId="66A6DC84" w14:textId="46C9BF96" w:rsidR="00566EE4" w:rsidRPr="00053921" w:rsidRDefault="00566EE4" w:rsidP="00566EE4">
      <w:pPr>
        <w:keepNext/>
        <w:spacing w:after="0" w:line="240" w:lineRule="auto"/>
        <w:outlineLvl w:val="0"/>
        <w:rPr>
          <w:rFonts w:ascii="TH SarabunIT๙" w:eastAsia="Cordia New" w:hAnsi="TH SarabunIT๙" w:cs="TH SarabunIT๙"/>
          <w:sz w:val="32"/>
          <w:szCs w:val="32"/>
          <w:cs/>
          <w:lang w:eastAsia="zh-CN"/>
        </w:rPr>
      </w:pPr>
      <w:r w:rsidRPr="00053921">
        <w:rPr>
          <w:rFonts w:ascii="TH SarabunIT๙" w:eastAsia="Cordia New" w:hAnsi="TH SarabunIT๙" w:cs="TH SarabunIT๙"/>
          <w:b/>
          <w:bCs/>
          <w:sz w:val="36"/>
          <w:szCs w:val="36"/>
          <w:cs/>
          <w:lang w:eastAsia="zh-CN"/>
        </w:rPr>
        <w:t>เรียน</w:t>
      </w:r>
      <w:r w:rsidRPr="00053921">
        <w:rPr>
          <w:rFonts w:ascii="TH SarabunIT๙" w:eastAsia="Cordia New" w:hAnsi="TH SarabunIT๙" w:cs="TH SarabunIT๙"/>
          <w:b/>
          <w:bCs/>
          <w:sz w:val="32"/>
          <w:szCs w:val="32"/>
          <w:cs/>
          <w:lang w:eastAsia="zh-CN"/>
        </w:rPr>
        <w:t xml:space="preserve">  </w:t>
      </w:r>
      <w:r w:rsidRPr="0005392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</w:t>
      </w:r>
      <w:r w:rsidR="00053921">
        <w:rPr>
          <w:rFonts w:ascii="TH SarabunIT๙" w:eastAsia="Cordia New" w:hAnsi="TH SarabunIT๙" w:cs="TH SarabunIT๙" w:hint="cs"/>
          <w:sz w:val="32"/>
          <w:szCs w:val="32"/>
          <w:cs/>
          <w:lang w:eastAsia="zh-CN"/>
        </w:rPr>
        <w:t>ผู้กำกับการสถานีตำรวจภูธรเมืองยะลา</w:t>
      </w:r>
    </w:p>
    <w:p w14:paraId="6AF0CD56" w14:textId="517AECEB" w:rsidR="00566EE4" w:rsidRPr="00053921" w:rsidRDefault="00566EE4" w:rsidP="00804299">
      <w:pPr>
        <w:keepNext/>
        <w:spacing w:before="240" w:after="0" w:line="240" w:lineRule="auto"/>
        <w:ind w:left="-142" w:firstLine="1582"/>
        <w:jc w:val="thaiDistribute"/>
        <w:outlineLvl w:val="2"/>
        <w:rPr>
          <w:rFonts w:ascii="TH SarabunIT๙" w:eastAsia="Cordia New" w:hAnsi="TH SarabunIT๙" w:cs="TH SarabunIT๙"/>
          <w:sz w:val="32"/>
          <w:szCs w:val="32"/>
        </w:rPr>
      </w:pPr>
      <w:r w:rsidRPr="00053921">
        <w:rPr>
          <w:rFonts w:ascii="TH SarabunIT๙" w:eastAsia="Cordia New" w:hAnsi="TH SarabunIT๙" w:cs="TH SarabunIT๙"/>
          <w:sz w:val="32"/>
          <w:szCs w:val="32"/>
          <w:cs/>
        </w:rPr>
        <w:t>ตาม</w:t>
      </w:r>
      <w:r w:rsidR="00804299" w:rsidRPr="00053921">
        <w:rPr>
          <w:rFonts w:ascii="TH SarabunIT๙" w:eastAsia="Cordia New" w:hAnsi="TH SarabunIT๙" w:cs="TH SarabunIT๙"/>
          <w:sz w:val="32"/>
          <w:szCs w:val="32"/>
          <w:cs/>
        </w:rPr>
        <w:t>ที่สำนักงานคณะกรรมการป้องกันปราบปรามการทุจริตแห่งชาติ (สำนักงาน ป.ป.ช.) ได้ดำเนินโครงการประเมินคุณธรรมและความโปร่งใสในการดำเนินงานของหน่วยงานภาครัฐ (</w:t>
      </w:r>
      <w:r w:rsidR="00804299" w:rsidRPr="00053921">
        <w:rPr>
          <w:rFonts w:ascii="TH SarabunIT๙" w:eastAsia="Cordia New" w:hAnsi="TH SarabunIT๙" w:cs="TH SarabunIT๙"/>
          <w:sz w:val="32"/>
          <w:szCs w:val="32"/>
        </w:rPr>
        <w:t>Integrity and Transparency Assessment :ITA</w:t>
      </w:r>
      <w:r w:rsidR="00804299" w:rsidRPr="00053921">
        <w:rPr>
          <w:rFonts w:ascii="TH SarabunIT๙" w:eastAsia="Cordia New" w:hAnsi="TH SarabunIT๙" w:cs="TH SarabunIT๙"/>
          <w:sz w:val="32"/>
          <w:szCs w:val="32"/>
          <w:cs/>
        </w:rPr>
        <w:t xml:space="preserve">) 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โดยกำหนดให้หน่วยงานมีการรายงานผลการใช้จ่ายงบประมาณประจำปี รอบ </w:t>
      </w:r>
      <w:r w:rsidR="00207248" w:rsidRPr="00053921">
        <w:rPr>
          <w:rFonts w:ascii="TH SarabunIT๙" w:eastAsia="Cordia New" w:hAnsi="TH SarabunIT๙" w:cs="TH SarabunIT๙"/>
          <w:sz w:val="32"/>
          <w:szCs w:val="32"/>
          <w:cs/>
        </w:rPr>
        <w:t>๖</w:t>
      </w:r>
      <w:r w:rsidR="00804299" w:rsidRPr="00053921">
        <w:rPr>
          <w:rFonts w:ascii="TH SarabunIT๙" w:eastAsia="Cordia New" w:hAnsi="TH SarabunIT๙" w:cs="TH SarabunIT๙"/>
          <w:sz w:val="32"/>
          <w:szCs w:val="32"/>
          <w:cs/>
        </w:rPr>
        <w:t xml:space="preserve"> เดือนแรก หรือ </w:t>
      </w:r>
      <w:r w:rsidR="00207248" w:rsidRPr="00053921">
        <w:rPr>
          <w:rFonts w:ascii="TH SarabunIT๙" w:eastAsia="Cordia New" w:hAnsi="TH SarabunIT๙" w:cs="TH SarabunIT๙"/>
          <w:sz w:val="32"/>
          <w:szCs w:val="32"/>
          <w:cs/>
        </w:rPr>
        <w:t>๒</w:t>
      </w:r>
      <w:r w:rsidR="00804299" w:rsidRPr="00053921">
        <w:rPr>
          <w:rFonts w:ascii="TH SarabunIT๙" w:eastAsia="Cordia New" w:hAnsi="TH SarabunIT๙" w:cs="TH SarabunIT๙"/>
          <w:sz w:val="32"/>
          <w:szCs w:val="32"/>
          <w:cs/>
        </w:rPr>
        <w:t xml:space="preserve"> ไตรมาส ของปีงบประมาณ พ.ศ.</w:t>
      </w:r>
      <w:r w:rsidR="00207248" w:rsidRPr="00053921">
        <w:rPr>
          <w:rFonts w:ascii="TH SarabunIT๙" w:eastAsia="Cordia New" w:hAnsi="TH SarabunIT๙" w:cs="TH SarabunIT๙"/>
          <w:sz w:val="32"/>
          <w:szCs w:val="32"/>
          <w:cs/>
        </w:rPr>
        <w:t>๒๕๖</w:t>
      </w:r>
      <w:r w:rsidR="00CF4BB0">
        <w:rPr>
          <w:rFonts w:ascii="TH SarabunIT๙" w:eastAsia="Cordia New" w:hAnsi="TH SarabunIT๙" w:cs="TH SarabunIT๙"/>
          <w:sz w:val="32"/>
          <w:szCs w:val="32"/>
        </w:rPr>
        <w:t>9</w:t>
      </w:r>
      <w:r w:rsidR="00804299" w:rsidRPr="00053921">
        <w:rPr>
          <w:rFonts w:ascii="TH SarabunIT๙" w:eastAsia="Cordia New" w:hAnsi="TH SarabunIT๙" w:cs="TH SarabunIT๙"/>
          <w:sz w:val="32"/>
          <w:szCs w:val="32"/>
          <w:cs/>
        </w:rPr>
        <w:t xml:space="preserve"> (ตุลาคม </w:t>
      </w:r>
      <w:r w:rsidR="00207248" w:rsidRPr="00053921">
        <w:rPr>
          <w:rFonts w:ascii="TH SarabunIT๙" w:eastAsia="Cordia New" w:hAnsi="TH SarabunIT๙" w:cs="TH SarabunIT๙"/>
          <w:sz w:val="32"/>
          <w:szCs w:val="32"/>
          <w:cs/>
        </w:rPr>
        <w:t>๒๕๖</w:t>
      </w:r>
      <w:r w:rsidR="00CF4BB0">
        <w:rPr>
          <w:rFonts w:ascii="TH SarabunIT๙" w:eastAsia="Cordia New" w:hAnsi="TH SarabunIT๙" w:cs="TH SarabunIT๙"/>
          <w:sz w:val="32"/>
          <w:szCs w:val="32"/>
        </w:rPr>
        <w:t xml:space="preserve">8 </w:t>
      </w:r>
      <w:r w:rsidR="00804299" w:rsidRPr="00053921">
        <w:rPr>
          <w:rFonts w:ascii="TH SarabunIT๙" w:eastAsia="Cordia New" w:hAnsi="TH SarabunIT๙" w:cs="TH SarabunIT๙"/>
          <w:sz w:val="32"/>
          <w:szCs w:val="32"/>
          <w:cs/>
        </w:rPr>
        <w:t>-</w:t>
      </w:r>
      <w:r w:rsidR="00CF4BB0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804299" w:rsidRPr="00053921">
        <w:rPr>
          <w:rFonts w:ascii="TH SarabunIT๙" w:eastAsia="Cordia New" w:hAnsi="TH SarabunIT๙" w:cs="TH SarabunIT๙"/>
          <w:sz w:val="32"/>
          <w:szCs w:val="32"/>
          <w:cs/>
        </w:rPr>
        <w:t xml:space="preserve">มีนาคม </w:t>
      </w:r>
      <w:r w:rsidR="00207248" w:rsidRPr="00053921">
        <w:rPr>
          <w:rFonts w:ascii="TH SarabunIT๙" w:eastAsia="Cordia New" w:hAnsi="TH SarabunIT๙" w:cs="TH SarabunIT๙"/>
          <w:sz w:val="32"/>
          <w:szCs w:val="32"/>
          <w:cs/>
        </w:rPr>
        <w:t>๒๕๖</w:t>
      </w:r>
      <w:r w:rsidR="00CF4BB0">
        <w:rPr>
          <w:rFonts w:ascii="TH SarabunIT๙" w:eastAsia="Cordia New" w:hAnsi="TH SarabunIT๙" w:cs="TH SarabunIT๙"/>
          <w:sz w:val="32"/>
          <w:szCs w:val="32"/>
        </w:rPr>
        <w:t>9</w:t>
      </w:r>
      <w:r w:rsidR="00804299" w:rsidRPr="00053921">
        <w:rPr>
          <w:rFonts w:ascii="TH SarabunIT๙" w:eastAsia="Cordia New" w:hAnsi="TH SarabunIT๙" w:cs="TH SarabunIT๙"/>
          <w:sz w:val="32"/>
          <w:szCs w:val="32"/>
          <w:cs/>
        </w:rPr>
        <w:t>) นั้น</w:t>
      </w:r>
    </w:p>
    <w:p w14:paraId="3ED85E9E" w14:textId="6A0476FB" w:rsidR="00804299" w:rsidRPr="00053921" w:rsidRDefault="00804299" w:rsidP="00804299">
      <w:pPr>
        <w:keepNext/>
        <w:spacing w:before="240" w:after="0" w:line="240" w:lineRule="auto"/>
        <w:ind w:left="-142" w:firstLine="1582"/>
        <w:jc w:val="thaiDistribute"/>
        <w:outlineLvl w:val="2"/>
        <w:rPr>
          <w:rFonts w:ascii="TH SarabunIT๙" w:eastAsia="Cordia New" w:hAnsi="TH SarabunIT๙" w:cs="TH SarabunIT๙"/>
          <w:sz w:val="32"/>
          <w:szCs w:val="32"/>
          <w:cs/>
        </w:rPr>
      </w:pPr>
      <w:r w:rsidRPr="00053921">
        <w:rPr>
          <w:rFonts w:ascii="TH SarabunIT๙" w:eastAsia="Cordia New" w:hAnsi="TH SarabunIT๙" w:cs="TH SarabunIT๙"/>
          <w:sz w:val="32"/>
          <w:szCs w:val="32"/>
          <w:cs/>
        </w:rPr>
        <w:t xml:space="preserve">ฝ่ายงบประมาณและการเงิน ได้จัดทำข้อมูลรายงานผลการใช้จ่ายงบประมาณประจำปี รอบ </w:t>
      </w:r>
      <w:r w:rsidR="00207248" w:rsidRPr="00053921">
        <w:rPr>
          <w:rFonts w:ascii="TH SarabunIT๙" w:eastAsia="Cordia New" w:hAnsi="TH SarabunIT๙" w:cs="TH SarabunIT๙"/>
          <w:sz w:val="32"/>
          <w:szCs w:val="32"/>
          <w:cs/>
        </w:rPr>
        <w:t>๖</w:t>
      </w:r>
      <w:r w:rsidRPr="00053921">
        <w:rPr>
          <w:rFonts w:ascii="TH SarabunIT๙" w:eastAsia="Cordia New" w:hAnsi="TH SarabunIT๙" w:cs="TH SarabunIT๙"/>
          <w:sz w:val="32"/>
          <w:szCs w:val="32"/>
          <w:cs/>
        </w:rPr>
        <w:t xml:space="preserve"> เดือน</w:t>
      </w:r>
      <w:r w:rsidR="00207248" w:rsidRPr="00053921">
        <w:rPr>
          <w:rFonts w:ascii="TH SarabunIT๙" w:eastAsia="Cordia New" w:hAnsi="TH SarabunIT๙" w:cs="TH SarabunIT๙"/>
          <w:sz w:val="32"/>
          <w:szCs w:val="32"/>
          <w:cs/>
        </w:rPr>
        <w:t>แรก ประจำปีงบประมาณ พ.ศ.๒๕๖</w:t>
      </w:r>
      <w:r w:rsidR="00CF4BB0">
        <w:rPr>
          <w:rFonts w:ascii="TH SarabunIT๙" w:eastAsia="Cordia New" w:hAnsi="TH SarabunIT๙" w:cs="TH SarabunIT๙"/>
          <w:sz w:val="32"/>
          <w:szCs w:val="32"/>
        </w:rPr>
        <w:t>9</w:t>
      </w:r>
      <w:r w:rsidR="00207248" w:rsidRPr="00053921">
        <w:rPr>
          <w:rFonts w:ascii="TH SarabunIT๙" w:eastAsia="Cordia New" w:hAnsi="TH SarabunIT๙" w:cs="TH SarabunIT๙"/>
          <w:sz w:val="32"/>
          <w:szCs w:val="32"/>
          <w:cs/>
        </w:rPr>
        <w:t xml:space="preserve"> ตามโครงการประเมินคุณธรรมและความโปร่งใสในการดำเนินงานของหน่วยงานภาครัฐ (</w:t>
      </w:r>
      <w:r w:rsidR="00207248" w:rsidRPr="00053921">
        <w:rPr>
          <w:rFonts w:ascii="TH SarabunIT๙" w:eastAsia="Cordia New" w:hAnsi="TH SarabunIT๙" w:cs="TH SarabunIT๙"/>
          <w:sz w:val="32"/>
          <w:szCs w:val="32"/>
        </w:rPr>
        <w:t>Integrity and Transparency Assessment :ITA</w:t>
      </w:r>
      <w:r w:rsidR="00207248" w:rsidRPr="00053921">
        <w:rPr>
          <w:rFonts w:ascii="TH SarabunIT๙" w:eastAsia="Cordia New" w:hAnsi="TH SarabunIT๙" w:cs="TH SarabunIT๙"/>
          <w:sz w:val="32"/>
          <w:szCs w:val="32"/>
          <w:cs/>
        </w:rPr>
        <w:t>) ของ สำนักงานคณะกรรมการป้องกันปราบปรามการทุจริตแห่งชาติ เรียบร้อยแล้ว รายละเอียดตามเอกสารแนบ</w:t>
      </w:r>
    </w:p>
    <w:p w14:paraId="33025C85" w14:textId="6489EA95" w:rsidR="00566EE4" w:rsidRPr="00053921" w:rsidRDefault="00566EE4" w:rsidP="00566EE4">
      <w:pPr>
        <w:tabs>
          <w:tab w:val="left" w:pos="1080"/>
        </w:tabs>
        <w:spacing w:before="240" w:after="0"/>
        <w:jc w:val="both"/>
        <w:rPr>
          <w:rFonts w:ascii="TH SarabunIT๙" w:eastAsia="Cordia New" w:hAnsi="TH SarabunIT๙" w:cs="TH SarabunIT๙"/>
          <w:sz w:val="32"/>
          <w:szCs w:val="32"/>
        </w:rPr>
      </w:pPr>
      <w:r w:rsidRPr="0005392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Pr="0005392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ab/>
      </w:r>
      <w:r w:rsidR="00207248" w:rsidRPr="0005392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 xml:space="preserve">  </w:t>
      </w:r>
      <w:r w:rsidRPr="0005392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จึงเรียนมาเพื่อโปรด</w:t>
      </w:r>
      <w:r w:rsidR="00207248" w:rsidRPr="00053921">
        <w:rPr>
          <w:rFonts w:ascii="TH SarabunIT๙" w:eastAsia="Cordia New" w:hAnsi="TH SarabunIT๙" w:cs="TH SarabunIT๙"/>
          <w:sz w:val="32"/>
          <w:szCs w:val="32"/>
          <w:cs/>
          <w:lang w:eastAsia="zh-CN"/>
        </w:rPr>
        <w:t>ทราบ</w:t>
      </w:r>
    </w:p>
    <w:p w14:paraId="2C7553D2" w14:textId="3612F65E" w:rsidR="00EF6718" w:rsidRPr="00053921" w:rsidRDefault="00EF6718" w:rsidP="00EF6718">
      <w:pPr>
        <w:tabs>
          <w:tab w:val="left" w:pos="1080"/>
        </w:tabs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14:paraId="0BAFB798" w14:textId="528CE3A8" w:rsidR="00DD6B79" w:rsidRDefault="00DD6B79" w:rsidP="00053921">
      <w:pPr>
        <w:tabs>
          <w:tab w:val="left" w:pos="1080"/>
          <w:tab w:val="left" w:pos="4253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 wp14:anchorId="58FE1603" wp14:editId="598AD351">
            <wp:simplePos x="0" y="0"/>
            <wp:positionH relativeFrom="margin">
              <wp:posOffset>3472815</wp:posOffset>
            </wp:positionH>
            <wp:positionV relativeFrom="paragraph">
              <wp:posOffset>103505</wp:posOffset>
            </wp:positionV>
            <wp:extent cx="914400" cy="57237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7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6718" w:rsidRPr="0005392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EF6718" w:rsidRPr="00053921">
        <w:rPr>
          <w:rFonts w:ascii="TH SarabunIT๙" w:eastAsia="Calibri" w:hAnsi="TH SarabunIT๙" w:cs="TH SarabunIT๙"/>
          <w:sz w:val="32"/>
          <w:szCs w:val="32"/>
          <w:cs/>
        </w:rPr>
        <w:tab/>
      </w:r>
    </w:p>
    <w:p w14:paraId="2C1D78FB" w14:textId="71A7EF1B" w:rsidR="00EF6718" w:rsidRPr="00053921" w:rsidRDefault="00DD6B79" w:rsidP="00053921">
      <w:pPr>
        <w:tabs>
          <w:tab w:val="left" w:pos="1080"/>
          <w:tab w:val="left" w:pos="4253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053921">
        <w:rPr>
          <w:rFonts w:ascii="TH SarabunIT๙" w:eastAsia="Cordia New" w:hAnsi="TH SarabunIT๙" w:cs="TH SarabunIT๙" w:hint="cs"/>
          <w:sz w:val="32"/>
          <w:szCs w:val="32"/>
          <w:cs/>
        </w:rPr>
        <w:t>พ</w:t>
      </w:r>
      <w:r w:rsidR="00EF6718" w:rsidRPr="00053921">
        <w:rPr>
          <w:rFonts w:ascii="TH SarabunIT๙" w:eastAsia="Cordia New" w:hAnsi="TH SarabunIT๙" w:cs="TH SarabunIT๙"/>
          <w:sz w:val="32"/>
          <w:szCs w:val="32"/>
          <w:cs/>
        </w:rPr>
        <w:t>.ต.</w:t>
      </w:r>
      <w:r w:rsidR="00053921">
        <w:rPr>
          <w:rFonts w:ascii="TH SarabunIT๙" w:eastAsia="Cordia New" w:hAnsi="TH SarabunIT๙" w:cs="TH SarabunIT๙" w:hint="cs"/>
          <w:sz w:val="32"/>
          <w:szCs w:val="32"/>
          <w:cs/>
        </w:rPr>
        <w:t>ท</w:t>
      </w:r>
      <w:r w:rsidR="00EF6718" w:rsidRPr="00053921">
        <w:rPr>
          <w:rFonts w:ascii="TH SarabunIT๙" w:eastAsia="Cordia New" w:hAnsi="TH SarabunIT๙" w:cs="TH SarabunIT๙"/>
          <w:sz w:val="32"/>
          <w:szCs w:val="32"/>
          <w:cs/>
        </w:rPr>
        <w:t>.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>หญิง</w:t>
      </w:r>
      <w:r w:rsidR="00EF6718" w:rsidRPr="00053921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                     </w:t>
      </w:r>
      <w:bookmarkStart w:id="0" w:name="_Hlk133574413"/>
      <w:r w:rsidR="00053921">
        <w:rPr>
          <w:rFonts w:ascii="TH SarabunIT๙" w:eastAsia="Calibri" w:hAnsi="TH SarabunIT๙" w:cs="TH SarabunIT๙"/>
          <w:sz w:val="32"/>
          <w:szCs w:val="32"/>
        </w:rPr>
        <w:tab/>
      </w:r>
      <w:r w:rsidR="00053921">
        <w:rPr>
          <w:rFonts w:ascii="TH SarabunIT๙" w:eastAsia="Calibri" w:hAnsi="TH SarabunIT๙" w:cs="TH SarabunIT๙"/>
          <w:sz w:val="32"/>
          <w:szCs w:val="32"/>
        </w:rPr>
        <w:tab/>
      </w:r>
      <w:r w:rsidR="00053921">
        <w:rPr>
          <w:rFonts w:ascii="TH SarabunIT๙" w:eastAsia="Calibri" w:hAnsi="TH SarabunIT๙" w:cs="TH SarabunIT๙"/>
          <w:sz w:val="32"/>
          <w:szCs w:val="32"/>
        </w:rPr>
        <w:tab/>
      </w:r>
      <w:r w:rsidR="00053921"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 xml:space="preserve">   </w:t>
      </w:r>
      <w:r w:rsidR="00EF6718" w:rsidRPr="00053921">
        <w:rPr>
          <w:rFonts w:ascii="TH SarabunIT๙" w:eastAsia="Calibri" w:hAnsi="TH SarabunIT๙" w:cs="TH SarabunIT๙"/>
          <w:sz w:val="32"/>
          <w:szCs w:val="32"/>
        </w:rPr>
        <w:t>(</w:t>
      </w:r>
      <w:r w:rsidR="00577A60" w:rsidRPr="00053921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053921">
        <w:rPr>
          <w:rFonts w:ascii="TH SarabunIT๙" w:eastAsia="Cordia New" w:hAnsi="TH SarabunIT๙" w:cs="TH SarabunIT๙" w:hint="cs"/>
          <w:sz w:val="32"/>
          <w:szCs w:val="32"/>
          <w:cs/>
        </w:rPr>
        <w:t>สกุณา ละกะ</w:t>
      </w:r>
      <w:proofErr w:type="spellStart"/>
      <w:r w:rsidR="00053921">
        <w:rPr>
          <w:rFonts w:ascii="TH SarabunIT๙" w:eastAsia="Cordia New" w:hAnsi="TH SarabunIT๙" w:cs="TH SarabunIT๙" w:hint="cs"/>
          <w:sz w:val="32"/>
          <w:szCs w:val="32"/>
          <w:cs/>
        </w:rPr>
        <w:t>เต็บ</w:t>
      </w:r>
      <w:proofErr w:type="spellEnd"/>
      <w:r w:rsidR="005209EC" w:rsidRPr="00053921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EF6718" w:rsidRPr="00053921">
        <w:rPr>
          <w:rFonts w:ascii="TH SarabunIT๙" w:eastAsia="Calibri" w:hAnsi="TH SarabunIT๙" w:cs="TH SarabunIT๙"/>
          <w:sz w:val="32"/>
          <w:szCs w:val="32"/>
          <w:cs/>
        </w:rPr>
        <w:t xml:space="preserve">)                                     </w:t>
      </w:r>
      <w:r w:rsidR="0005392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05392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05392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053921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  <w:r w:rsidR="00207248" w:rsidRPr="00053921">
        <w:rPr>
          <w:rFonts w:ascii="TH SarabunIT๙" w:eastAsia="Calibri" w:hAnsi="TH SarabunIT๙" w:cs="TH SarabunIT๙"/>
          <w:sz w:val="32"/>
          <w:szCs w:val="32"/>
          <w:cs/>
        </w:rPr>
        <w:t>สว.</w:t>
      </w:r>
      <w:r w:rsidR="00053921">
        <w:rPr>
          <w:rFonts w:ascii="TH SarabunIT๙" w:eastAsia="Cordia New" w:hAnsi="TH SarabunIT๙" w:cs="TH SarabunIT๙" w:hint="cs"/>
          <w:sz w:val="32"/>
          <w:szCs w:val="32"/>
          <w:cs/>
        </w:rPr>
        <w:t>อก</w:t>
      </w:r>
      <w:r w:rsidR="00EF6718" w:rsidRPr="00053921">
        <w:rPr>
          <w:rFonts w:ascii="TH SarabunIT๙" w:eastAsia="Cordia New" w:hAnsi="TH SarabunIT๙" w:cs="TH SarabunIT๙"/>
          <w:sz w:val="32"/>
          <w:szCs w:val="32"/>
          <w:cs/>
        </w:rPr>
        <w:t>.สภ.</w:t>
      </w:r>
      <w:r w:rsidR="00053921">
        <w:rPr>
          <w:rFonts w:ascii="TH SarabunIT๙" w:eastAsia="Cordia New" w:hAnsi="TH SarabunIT๙" w:cs="TH SarabunIT๙" w:hint="cs"/>
          <w:sz w:val="32"/>
          <w:szCs w:val="32"/>
          <w:cs/>
        </w:rPr>
        <w:t>เมืองยะลา</w:t>
      </w:r>
    </w:p>
    <w:p w14:paraId="3FB44B3F" w14:textId="1352CE00" w:rsidR="00053921" w:rsidRDefault="00053921" w:rsidP="005209EC">
      <w:pPr>
        <w:tabs>
          <w:tab w:val="left" w:pos="1080"/>
        </w:tabs>
        <w:rPr>
          <w:rFonts w:ascii="TH SarabunIT๙" w:eastAsia="Calibri" w:hAnsi="TH SarabunIT๙" w:cs="TH SarabunIT๙"/>
          <w:sz w:val="32"/>
          <w:szCs w:val="32"/>
        </w:rPr>
      </w:pPr>
    </w:p>
    <w:p w14:paraId="4C7A8DA7" w14:textId="406352AF" w:rsidR="00207248" w:rsidRPr="00053921" w:rsidRDefault="00207248" w:rsidP="005209EC">
      <w:pPr>
        <w:tabs>
          <w:tab w:val="left" w:pos="1080"/>
        </w:tabs>
        <w:rPr>
          <w:rFonts w:ascii="TH SarabunIT๙" w:eastAsia="Calibri" w:hAnsi="TH SarabunIT๙" w:cs="TH SarabunIT๙"/>
          <w:sz w:val="32"/>
          <w:szCs w:val="32"/>
        </w:rPr>
      </w:pPr>
      <w:r w:rsidRPr="00053921">
        <w:rPr>
          <w:rFonts w:ascii="TH SarabunIT๙" w:eastAsia="Calibri" w:hAnsi="TH SarabunIT๙" w:cs="TH SarabunIT๙"/>
          <w:sz w:val="32"/>
          <w:szCs w:val="32"/>
          <w:cs/>
        </w:rPr>
        <w:t>- ทราบ</w:t>
      </w:r>
    </w:p>
    <w:p w14:paraId="79795D06" w14:textId="79A1A9EA" w:rsidR="00207248" w:rsidRPr="00053921" w:rsidRDefault="00207248" w:rsidP="00207248">
      <w:pPr>
        <w:tabs>
          <w:tab w:val="left" w:pos="1080"/>
        </w:tabs>
        <w:spacing w:after="0"/>
        <w:rPr>
          <w:rFonts w:ascii="TH SarabunIT๙" w:eastAsia="Calibri" w:hAnsi="TH SarabunIT๙" w:cs="TH SarabunIT๙"/>
          <w:sz w:val="32"/>
          <w:szCs w:val="32"/>
        </w:rPr>
      </w:pPr>
      <w:r w:rsidRPr="00053921">
        <w:rPr>
          <w:rFonts w:ascii="TH SarabunIT๙" w:eastAsia="Calibri" w:hAnsi="TH SarabunIT๙" w:cs="TH SarabunIT๙"/>
          <w:sz w:val="32"/>
          <w:szCs w:val="32"/>
          <w:cs/>
        </w:rPr>
        <w:t xml:space="preserve">ดำเนินการเผยแพร่ข้อมูลผลการใช้จ่ายงบประมาณ รอบ ๖ เดือนแรก </w:t>
      </w:r>
    </w:p>
    <w:p w14:paraId="63B2C5C4" w14:textId="0DB40CF5" w:rsidR="00207248" w:rsidRPr="00053921" w:rsidRDefault="00207248" w:rsidP="005209EC">
      <w:pPr>
        <w:tabs>
          <w:tab w:val="left" w:pos="1080"/>
        </w:tabs>
        <w:rPr>
          <w:rFonts w:ascii="TH SarabunIT๙" w:eastAsia="Calibri" w:hAnsi="TH SarabunIT๙" w:cs="TH SarabunIT๙"/>
          <w:sz w:val="32"/>
          <w:szCs w:val="32"/>
          <w:cs/>
        </w:rPr>
      </w:pPr>
      <w:r w:rsidRPr="00053921">
        <w:rPr>
          <w:rFonts w:ascii="TH SarabunIT๙" w:eastAsia="Calibri" w:hAnsi="TH SarabunIT๙" w:cs="TH SarabunIT๙"/>
          <w:sz w:val="32"/>
          <w:szCs w:val="32"/>
          <w:cs/>
        </w:rPr>
        <w:t>ของปีงบประมาณ พ.ศ.๒๕๖</w:t>
      </w:r>
      <w:r w:rsidR="00CF4BB0">
        <w:rPr>
          <w:rFonts w:ascii="TH SarabunIT๙" w:eastAsia="Calibri" w:hAnsi="TH SarabunIT๙" w:cs="TH SarabunIT๙"/>
          <w:sz w:val="32"/>
          <w:szCs w:val="32"/>
        </w:rPr>
        <w:t>9</w:t>
      </w:r>
      <w:r w:rsidRPr="00053921">
        <w:rPr>
          <w:rFonts w:ascii="TH SarabunIT๙" w:eastAsia="Calibri" w:hAnsi="TH SarabunIT๙" w:cs="TH SarabunIT๙"/>
          <w:sz w:val="32"/>
          <w:szCs w:val="32"/>
          <w:cs/>
        </w:rPr>
        <w:t xml:space="preserve"> เพื่อให้ทราบโดยทั่วกัน</w:t>
      </w:r>
    </w:p>
    <w:bookmarkEnd w:id="0"/>
    <w:p w14:paraId="54820962" w14:textId="23750816" w:rsidR="00053921" w:rsidRDefault="00DD6B79" w:rsidP="00207248">
      <w:pPr>
        <w:tabs>
          <w:tab w:val="left" w:pos="1080"/>
        </w:tabs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noProof/>
          <w:sz w:val="32"/>
          <w:szCs w:val="32"/>
          <w:lang w:val="th-TH"/>
        </w:rPr>
        <w:drawing>
          <wp:anchor distT="0" distB="0" distL="114300" distR="114300" simplePos="0" relativeHeight="251660288" behindDoc="1" locked="0" layoutInCell="1" allowOverlap="1" wp14:anchorId="66BA6141" wp14:editId="52AB8C7D">
            <wp:simplePos x="0" y="0"/>
            <wp:positionH relativeFrom="column">
              <wp:posOffset>3225165</wp:posOffset>
            </wp:positionH>
            <wp:positionV relativeFrom="paragraph">
              <wp:posOffset>240665</wp:posOffset>
            </wp:positionV>
            <wp:extent cx="923925" cy="737123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737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7248" w:rsidRPr="00053921">
        <w:rPr>
          <w:rFonts w:ascii="TH SarabunIT๙" w:hAnsi="TH SarabunIT๙" w:cs="TH SarabunIT๙"/>
          <w:cs/>
        </w:rPr>
        <w:tab/>
      </w:r>
      <w:r w:rsidR="00207248" w:rsidRPr="00053921">
        <w:rPr>
          <w:rFonts w:ascii="TH SarabunIT๙" w:hAnsi="TH SarabunIT๙" w:cs="TH SarabunIT๙"/>
          <w:cs/>
        </w:rPr>
        <w:tab/>
      </w:r>
      <w:r w:rsidR="00207248" w:rsidRPr="00053921">
        <w:rPr>
          <w:rFonts w:ascii="TH SarabunIT๙" w:hAnsi="TH SarabunIT๙" w:cs="TH SarabunIT๙"/>
          <w:cs/>
        </w:rPr>
        <w:tab/>
      </w:r>
      <w:r w:rsidR="00207248" w:rsidRPr="00053921">
        <w:rPr>
          <w:rFonts w:ascii="TH SarabunIT๙" w:hAnsi="TH SarabunIT๙" w:cs="TH SarabunIT๙"/>
          <w:cs/>
        </w:rPr>
        <w:tab/>
      </w:r>
      <w:r w:rsidR="00207248" w:rsidRPr="00053921">
        <w:rPr>
          <w:rFonts w:ascii="TH SarabunIT๙" w:hAnsi="TH SarabunIT๙" w:cs="TH SarabunIT๙"/>
          <w:cs/>
        </w:rPr>
        <w:tab/>
      </w:r>
      <w:r w:rsidR="00207248" w:rsidRPr="00053921">
        <w:rPr>
          <w:rFonts w:ascii="TH SarabunIT๙" w:hAnsi="TH SarabunIT๙" w:cs="TH SarabunIT๙"/>
          <w:cs/>
        </w:rPr>
        <w:tab/>
        <w:t xml:space="preserve">      </w:t>
      </w:r>
    </w:p>
    <w:p w14:paraId="4ABE8785" w14:textId="77777777" w:rsidR="00DD6B79" w:rsidRDefault="00053921" w:rsidP="00053921">
      <w:pPr>
        <w:tabs>
          <w:tab w:val="left" w:pos="1080"/>
          <w:tab w:val="left" w:pos="4253"/>
        </w:tabs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</w:p>
    <w:p w14:paraId="1A0908F1" w14:textId="0A61D22F" w:rsidR="00207248" w:rsidRPr="00053921" w:rsidRDefault="00DD6B79" w:rsidP="00053921">
      <w:pPr>
        <w:tabs>
          <w:tab w:val="left" w:pos="1080"/>
          <w:tab w:val="left" w:pos="4253"/>
        </w:tabs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053921">
        <w:rPr>
          <w:rFonts w:ascii="TH SarabunIT๙" w:eastAsia="Cordia New" w:hAnsi="TH SarabunIT๙" w:cs="TH SarabunIT๙"/>
          <w:sz w:val="32"/>
          <w:szCs w:val="32"/>
          <w:cs/>
        </w:rPr>
        <w:tab/>
      </w:r>
      <w:r w:rsidR="00207248" w:rsidRPr="00053921">
        <w:rPr>
          <w:rFonts w:ascii="TH SarabunIT๙" w:eastAsia="Cordia New" w:hAnsi="TH SarabunIT๙" w:cs="TH SarabunIT๙"/>
          <w:sz w:val="32"/>
          <w:szCs w:val="32"/>
          <w:cs/>
        </w:rPr>
        <w:t>พ.ต.</w:t>
      </w:r>
      <w:r w:rsidR="00053921">
        <w:rPr>
          <w:rFonts w:ascii="TH SarabunIT๙" w:eastAsia="Cordia New" w:hAnsi="TH SarabunIT๙" w:cs="TH SarabunIT๙" w:hint="cs"/>
          <w:sz w:val="32"/>
          <w:szCs w:val="32"/>
          <w:cs/>
        </w:rPr>
        <w:t>อ</w:t>
      </w:r>
      <w:r w:rsidR="00207248" w:rsidRPr="00053921">
        <w:rPr>
          <w:rFonts w:ascii="TH SarabunIT๙" w:eastAsia="Cordia New" w:hAnsi="TH SarabunIT๙" w:cs="TH SarabunIT๙"/>
          <w:sz w:val="32"/>
          <w:szCs w:val="32"/>
          <w:cs/>
        </w:rPr>
        <w:t>.</w:t>
      </w:r>
      <w:r w:rsidR="00207248" w:rsidRPr="00053921">
        <w:rPr>
          <w:rFonts w:ascii="TH SarabunIT๙" w:eastAsia="Calibri" w:hAnsi="TH SarabunIT๙" w:cs="TH SarabunIT๙"/>
          <w:sz w:val="32"/>
          <w:szCs w:val="32"/>
        </w:rPr>
        <w:t xml:space="preserve">                                                                       </w:t>
      </w:r>
      <w:r w:rsidR="00053921">
        <w:rPr>
          <w:rFonts w:ascii="TH SarabunIT๙" w:eastAsia="Calibri" w:hAnsi="TH SarabunIT๙" w:cs="TH SarabunIT๙"/>
          <w:sz w:val="32"/>
          <w:szCs w:val="32"/>
        </w:rPr>
        <w:tab/>
      </w:r>
      <w:r w:rsidR="00053921">
        <w:rPr>
          <w:rFonts w:ascii="TH SarabunIT๙" w:eastAsia="Calibri" w:hAnsi="TH SarabunIT๙" w:cs="TH SarabunIT๙"/>
          <w:sz w:val="32"/>
          <w:szCs w:val="32"/>
        </w:rPr>
        <w:tab/>
      </w:r>
      <w:r w:rsidR="00053921">
        <w:rPr>
          <w:rFonts w:ascii="TH SarabunIT๙" w:eastAsia="Calibri" w:hAnsi="TH SarabunIT๙" w:cs="TH SarabunIT๙"/>
          <w:sz w:val="32"/>
          <w:szCs w:val="32"/>
        </w:rPr>
        <w:tab/>
      </w:r>
      <w:r w:rsidR="00053921">
        <w:rPr>
          <w:rFonts w:ascii="TH SarabunIT๙" w:eastAsia="Calibri" w:hAnsi="TH SarabunIT๙" w:cs="TH SarabunIT๙"/>
          <w:sz w:val="32"/>
          <w:szCs w:val="32"/>
        </w:rPr>
        <w:tab/>
      </w:r>
      <w:r w:rsidR="00207248" w:rsidRPr="00053921">
        <w:rPr>
          <w:rFonts w:ascii="TH SarabunIT๙" w:eastAsia="Calibri" w:hAnsi="TH SarabunIT๙" w:cs="TH SarabunIT๙"/>
          <w:sz w:val="32"/>
          <w:szCs w:val="32"/>
        </w:rPr>
        <w:t>(</w:t>
      </w:r>
      <w:r w:rsidR="00207248" w:rsidRPr="00053921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ฉัตรชัย  ศักดิ์ดี</w:t>
      </w:r>
      <w:r w:rsidR="00207248" w:rsidRPr="00053921">
        <w:rPr>
          <w:rFonts w:ascii="TH SarabunIT๙" w:eastAsia="Cordia New" w:hAnsi="TH SarabunIT๙" w:cs="TH SarabunIT๙"/>
          <w:sz w:val="32"/>
          <w:szCs w:val="32"/>
          <w:cs/>
        </w:rPr>
        <w:t xml:space="preserve"> </w:t>
      </w:r>
      <w:r w:rsidR="00207248" w:rsidRPr="00053921">
        <w:rPr>
          <w:rFonts w:ascii="TH SarabunIT๙" w:eastAsia="Calibri" w:hAnsi="TH SarabunIT๙" w:cs="TH SarabunIT๙"/>
          <w:sz w:val="32"/>
          <w:szCs w:val="32"/>
          <w:cs/>
        </w:rPr>
        <w:t xml:space="preserve">)                                     </w:t>
      </w:r>
      <w:r w:rsidR="00207248" w:rsidRPr="00053921">
        <w:rPr>
          <w:rFonts w:ascii="TH SarabunIT๙" w:eastAsia="Calibri" w:hAnsi="TH SarabunIT๙" w:cs="TH SarabunIT๙"/>
          <w:sz w:val="32"/>
          <w:szCs w:val="32"/>
          <w:cs/>
        </w:rPr>
        <w:tab/>
      </w:r>
      <w:r w:rsidR="00207248" w:rsidRPr="00053921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   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</w:t>
      </w:r>
      <w:r w:rsidR="00053921">
        <w:rPr>
          <w:rFonts w:ascii="TH SarabunIT๙" w:eastAsia="Cordia New" w:hAnsi="TH SarabunIT๙" w:cs="TH SarabunIT๙" w:hint="cs"/>
          <w:sz w:val="32"/>
          <w:szCs w:val="32"/>
          <w:cs/>
        </w:rPr>
        <w:t>ผกก.สภ.เมืองยะลา</w:t>
      </w:r>
    </w:p>
    <w:p w14:paraId="399DE290" w14:textId="70772266" w:rsidR="007B1C73" w:rsidRPr="00053921" w:rsidRDefault="007B1C73" w:rsidP="00EF6718">
      <w:pPr>
        <w:rPr>
          <w:rFonts w:ascii="TH SarabunIT๙" w:hAnsi="TH SarabunIT๙" w:cs="TH SarabunIT๙"/>
        </w:rPr>
      </w:pPr>
    </w:p>
    <w:p w14:paraId="3AB8A3C5" w14:textId="45CF480D" w:rsidR="001B4380" w:rsidRPr="00053921" w:rsidRDefault="001B4380" w:rsidP="00053921">
      <w:pPr>
        <w:rPr>
          <w:rFonts w:ascii="TH SarabunIT๙" w:hAnsi="TH SarabunIT๙" w:cs="TH SarabunIT๙"/>
          <w:sz w:val="32"/>
          <w:szCs w:val="32"/>
        </w:rPr>
      </w:pPr>
      <w:r w:rsidRPr="00053921">
        <w:rPr>
          <w:rFonts w:ascii="TH SarabunIT๙" w:hAnsi="TH SarabunIT๙" w:cs="TH SarabunIT๙"/>
          <w:sz w:val="32"/>
          <w:szCs w:val="32"/>
        </w:rPr>
        <w:t xml:space="preserve"> </w:t>
      </w:r>
    </w:p>
    <w:sectPr w:rsidR="001B4380" w:rsidRPr="00053921" w:rsidSect="00053921">
      <w:pgSz w:w="11906" w:h="16838"/>
      <w:pgMar w:top="851" w:right="1134" w:bottom="28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Cord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16145"/>
    <w:multiLevelType w:val="hybridMultilevel"/>
    <w:tmpl w:val="76145860"/>
    <w:lvl w:ilvl="0" w:tplc="E32ED88A">
      <w:start w:val="1"/>
      <w:numFmt w:val="thaiNumbers"/>
      <w:lvlText w:val="%1."/>
      <w:lvlJc w:val="left"/>
      <w:pPr>
        <w:ind w:left="1800" w:hanging="360"/>
      </w:pPr>
      <w:rPr>
        <w:rFonts w:ascii="TH Sarabun New" w:eastAsiaTheme="minorHAnsi" w:hAnsi="TH Sarabun New" w:cs="TH Sarabun New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17795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060"/>
    <w:rsid w:val="00000411"/>
    <w:rsid w:val="00014A04"/>
    <w:rsid w:val="000408B7"/>
    <w:rsid w:val="0004489A"/>
    <w:rsid w:val="00053921"/>
    <w:rsid w:val="00060E63"/>
    <w:rsid w:val="00080F86"/>
    <w:rsid w:val="000D7F6A"/>
    <w:rsid w:val="000F4001"/>
    <w:rsid w:val="000F6060"/>
    <w:rsid w:val="0014215C"/>
    <w:rsid w:val="00144F5D"/>
    <w:rsid w:val="00173965"/>
    <w:rsid w:val="00176A21"/>
    <w:rsid w:val="00187CCA"/>
    <w:rsid w:val="001B4380"/>
    <w:rsid w:val="001E4C2C"/>
    <w:rsid w:val="001E5FCF"/>
    <w:rsid w:val="001E798B"/>
    <w:rsid w:val="00207248"/>
    <w:rsid w:val="00225006"/>
    <w:rsid w:val="00237763"/>
    <w:rsid w:val="00255A00"/>
    <w:rsid w:val="00271945"/>
    <w:rsid w:val="002872AE"/>
    <w:rsid w:val="002B6A80"/>
    <w:rsid w:val="002D39B3"/>
    <w:rsid w:val="002D3F81"/>
    <w:rsid w:val="00320C2A"/>
    <w:rsid w:val="00324933"/>
    <w:rsid w:val="003409EA"/>
    <w:rsid w:val="00345442"/>
    <w:rsid w:val="00346DEC"/>
    <w:rsid w:val="003600E6"/>
    <w:rsid w:val="00375F4D"/>
    <w:rsid w:val="003B4ACA"/>
    <w:rsid w:val="003C1085"/>
    <w:rsid w:val="003D33BD"/>
    <w:rsid w:val="003E66F9"/>
    <w:rsid w:val="003F3F5F"/>
    <w:rsid w:val="004028C8"/>
    <w:rsid w:val="004110E9"/>
    <w:rsid w:val="00427A93"/>
    <w:rsid w:val="00434470"/>
    <w:rsid w:val="0044275C"/>
    <w:rsid w:val="004666E8"/>
    <w:rsid w:val="004807A8"/>
    <w:rsid w:val="00480C98"/>
    <w:rsid w:val="0049457A"/>
    <w:rsid w:val="0049790B"/>
    <w:rsid w:val="004C68DC"/>
    <w:rsid w:val="004C6EBF"/>
    <w:rsid w:val="004E692E"/>
    <w:rsid w:val="005209EC"/>
    <w:rsid w:val="00520A4F"/>
    <w:rsid w:val="00537339"/>
    <w:rsid w:val="00566EE4"/>
    <w:rsid w:val="00577A60"/>
    <w:rsid w:val="00583F9E"/>
    <w:rsid w:val="005A2242"/>
    <w:rsid w:val="005D7422"/>
    <w:rsid w:val="005E12E0"/>
    <w:rsid w:val="00606348"/>
    <w:rsid w:val="00613A0B"/>
    <w:rsid w:val="00617C99"/>
    <w:rsid w:val="00632530"/>
    <w:rsid w:val="006344FF"/>
    <w:rsid w:val="00634AEE"/>
    <w:rsid w:val="00645BB6"/>
    <w:rsid w:val="00651ED2"/>
    <w:rsid w:val="00654C80"/>
    <w:rsid w:val="00657308"/>
    <w:rsid w:val="00664402"/>
    <w:rsid w:val="00672BE3"/>
    <w:rsid w:val="00693DCA"/>
    <w:rsid w:val="006A387E"/>
    <w:rsid w:val="006B299D"/>
    <w:rsid w:val="00720D8A"/>
    <w:rsid w:val="00727522"/>
    <w:rsid w:val="007275DD"/>
    <w:rsid w:val="0076012F"/>
    <w:rsid w:val="0076271F"/>
    <w:rsid w:val="00762A47"/>
    <w:rsid w:val="00766E8D"/>
    <w:rsid w:val="00782D3B"/>
    <w:rsid w:val="00787402"/>
    <w:rsid w:val="007B1C73"/>
    <w:rsid w:val="007C00FB"/>
    <w:rsid w:val="00804299"/>
    <w:rsid w:val="00823211"/>
    <w:rsid w:val="00824035"/>
    <w:rsid w:val="00835E52"/>
    <w:rsid w:val="00847F04"/>
    <w:rsid w:val="0086798E"/>
    <w:rsid w:val="00883D9E"/>
    <w:rsid w:val="008A77CE"/>
    <w:rsid w:val="008C5CC1"/>
    <w:rsid w:val="008E4080"/>
    <w:rsid w:val="00910969"/>
    <w:rsid w:val="009442D8"/>
    <w:rsid w:val="009558F7"/>
    <w:rsid w:val="009775FB"/>
    <w:rsid w:val="009946ED"/>
    <w:rsid w:val="009A1406"/>
    <w:rsid w:val="009A2244"/>
    <w:rsid w:val="009B1357"/>
    <w:rsid w:val="009F44D8"/>
    <w:rsid w:val="00A010CF"/>
    <w:rsid w:val="00A05F46"/>
    <w:rsid w:val="00A14764"/>
    <w:rsid w:val="00A302D3"/>
    <w:rsid w:val="00A46C3D"/>
    <w:rsid w:val="00A46D0E"/>
    <w:rsid w:val="00A868CB"/>
    <w:rsid w:val="00A87095"/>
    <w:rsid w:val="00AB4015"/>
    <w:rsid w:val="00AD3D44"/>
    <w:rsid w:val="00B130D7"/>
    <w:rsid w:val="00B34F06"/>
    <w:rsid w:val="00B36625"/>
    <w:rsid w:val="00B529D9"/>
    <w:rsid w:val="00B5331B"/>
    <w:rsid w:val="00B5502F"/>
    <w:rsid w:val="00B630CE"/>
    <w:rsid w:val="00B714CD"/>
    <w:rsid w:val="00B754FA"/>
    <w:rsid w:val="00B85187"/>
    <w:rsid w:val="00B863C0"/>
    <w:rsid w:val="00BC4F56"/>
    <w:rsid w:val="00BD02B1"/>
    <w:rsid w:val="00C00C29"/>
    <w:rsid w:val="00C069D4"/>
    <w:rsid w:val="00C25B9D"/>
    <w:rsid w:val="00C35D6E"/>
    <w:rsid w:val="00C66D28"/>
    <w:rsid w:val="00C8010A"/>
    <w:rsid w:val="00CB16AC"/>
    <w:rsid w:val="00CC5805"/>
    <w:rsid w:val="00CC58C7"/>
    <w:rsid w:val="00CE27DF"/>
    <w:rsid w:val="00CE43D0"/>
    <w:rsid w:val="00CF4BB0"/>
    <w:rsid w:val="00D032E9"/>
    <w:rsid w:val="00D12040"/>
    <w:rsid w:val="00D434EB"/>
    <w:rsid w:val="00D76D14"/>
    <w:rsid w:val="00D877E6"/>
    <w:rsid w:val="00D97C9E"/>
    <w:rsid w:val="00DD68B1"/>
    <w:rsid w:val="00DD6B79"/>
    <w:rsid w:val="00DF150A"/>
    <w:rsid w:val="00E0382A"/>
    <w:rsid w:val="00E203F5"/>
    <w:rsid w:val="00E27243"/>
    <w:rsid w:val="00E4525A"/>
    <w:rsid w:val="00E53151"/>
    <w:rsid w:val="00E570D0"/>
    <w:rsid w:val="00E66433"/>
    <w:rsid w:val="00E763B2"/>
    <w:rsid w:val="00E92933"/>
    <w:rsid w:val="00E971F1"/>
    <w:rsid w:val="00EB315B"/>
    <w:rsid w:val="00EB7C60"/>
    <w:rsid w:val="00EC1F2D"/>
    <w:rsid w:val="00EC5DD6"/>
    <w:rsid w:val="00EC63EE"/>
    <w:rsid w:val="00ED0FDD"/>
    <w:rsid w:val="00ED1992"/>
    <w:rsid w:val="00EE0E46"/>
    <w:rsid w:val="00EF4029"/>
    <w:rsid w:val="00EF6718"/>
    <w:rsid w:val="00F01C1D"/>
    <w:rsid w:val="00F05041"/>
    <w:rsid w:val="00F204D7"/>
    <w:rsid w:val="00F308AC"/>
    <w:rsid w:val="00F5560A"/>
    <w:rsid w:val="00F9087B"/>
    <w:rsid w:val="00FA49CD"/>
    <w:rsid w:val="00FA5B86"/>
    <w:rsid w:val="00FA7C91"/>
    <w:rsid w:val="00FC481B"/>
    <w:rsid w:val="00FD6F24"/>
    <w:rsid w:val="00FE7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73EB64AC"/>
  <w15:docId w15:val="{F2376C83-C103-4A16-84FC-4B35A5C4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6060"/>
  </w:style>
  <w:style w:type="paragraph" w:styleId="1">
    <w:name w:val="heading 1"/>
    <w:basedOn w:val="a"/>
    <w:next w:val="a"/>
    <w:link w:val="10"/>
    <w:uiPriority w:val="9"/>
    <w:qFormat/>
    <w:rsid w:val="00F204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qFormat/>
    <w:rsid w:val="000F6060"/>
    <w:pPr>
      <w:keepNext/>
      <w:spacing w:after="0" w:line="360" w:lineRule="auto"/>
      <w:outlineLvl w:val="2"/>
    </w:pPr>
    <w:rPr>
      <w:rFonts w:ascii="AngsanaUPC" w:eastAsia="Cordia New" w:hAnsi="AngsanaUPC" w:cs="AngsanaUPC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0F6060"/>
    <w:rPr>
      <w:rFonts w:ascii="AngsanaUPC" w:eastAsia="Cordia New" w:hAnsi="AngsanaUPC" w:cs="AngsanaUPC"/>
      <w:sz w:val="32"/>
      <w:szCs w:val="32"/>
    </w:rPr>
  </w:style>
  <w:style w:type="paragraph" w:styleId="a3">
    <w:name w:val="Body Text"/>
    <w:basedOn w:val="a"/>
    <w:link w:val="a4"/>
    <w:rsid w:val="000F6060"/>
    <w:pPr>
      <w:tabs>
        <w:tab w:val="left" w:pos="1080"/>
      </w:tabs>
      <w:spacing w:after="0" w:line="240" w:lineRule="auto"/>
      <w:jc w:val="both"/>
    </w:pPr>
    <w:rPr>
      <w:rFonts w:ascii="AngsanaUPC" w:eastAsia="Cordia New" w:hAnsi="AngsanaUPC" w:cs="AngsanaUPC"/>
      <w:sz w:val="28"/>
    </w:rPr>
  </w:style>
  <w:style w:type="character" w:customStyle="1" w:styleId="a4">
    <w:name w:val="เนื้อความ อักขระ"/>
    <w:basedOn w:val="a0"/>
    <w:link w:val="a3"/>
    <w:rsid w:val="000F6060"/>
    <w:rPr>
      <w:rFonts w:ascii="AngsanaUPC" w:eastAsia="Cordia New" w:hAnsi="AngsanaUPC" w:cs="AngsanaUPC"/>
      <w:sz w:val="28"/>
    </w:rPr>
  </w:style>
  <w:style w:type="paragraph" w:styleId="a5">
    <w:name w:val="List Paragraph"/>
    <w:basedOn w:val="a"/>
    <w:uiPriority w:val="34"/>
    <w:qFormat/>
    <w:rsid w:val="00AD3D4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A2244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9A2244"/>
    <w:rPr>
      <w:rFonts w:ascii="Leelawadee" w:hAnsi="Leelawadee" w:cs="Angsana New"/>
      <w:sz w:val="18"/>
      <w:szCs w:val="22"/>
    </w:rPr>
  </w:style>
  <w:style w:type="character" w:customStyle="1" w:styleId="10">
    <w:name w:val="หัวเรื่อง 1 อักขระ"/>
    <w:basedOn w:val="a0"/>
    <w:link w:val="1"/>
    <w:uiPriority w:val="9"/>
    <w:rsid w:val="00F204D7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9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8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3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C5B05-86FC-4F61-B4BA-3842E2018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Kri Jan</cp:lastModifiedBy>
  <cp:revision>2</cp:revision>
  <cp:lastPrinted>2024-01-09T03:07:00Z</cp:lastPrinted>
  <dcterms:created xsi:type="dcterms:W3CDTF">2026-07-13T04:04:00Z</dcterms:created>
  <dcterms:modified xsi:type="dcterms:W3CDTF">2026-07-13T04:04:00Z</dcterms:modified>
</cp:coreProperties>
</file>